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5D" w:rsidRDefault="0054535D" w:rsidP="0054535D">
      <w:pPr>
        <w:jc w:val="center"/>
        <w:rPr>
          <w:rFonts w:ascii="隶书" w:eastAsia="隶书" w:hAnsi="Calibri" w:cs="黑体"/>
          <w:b/>
          <w:bCs/>
          <w:sz w:val="44"/>
          <w:szCs w:val="44"/>
        </w:rPr>
      </w:pPr>
      <w:r>
        <w:rPr>
          <w:rFonts w:ascii="隶书" w:eastAsia="隶书" w:hAnsi="宋体" w:cs="黑体" w:hint="eastAsia"/>
          <w:b/>
          <w:bCs/>
          <w:sz w:val="44"/>
          <w:szCs w:val="44"/>
        </w:rPr>
        <w:t>创设问题探究摩擦生热表达式</w:t>
      </w:r>
    </w:p>
    <w:p w:rsidR="0054535D" w:rsidRPr="0054535D" w:rsidRDefault="0054535D" w:rsidP="0054535D">
      <w:pPr>
        <w:spacing w:before="120"/>
        <w:jc w:val="center"/>
        <w:rPr>
          <w:rFonts w:ascii="楷体_GB2312" w:eastAsia="楷体_GB2312" w:hAnsi="宋体" w:cs="黑体"/>
          <w:sz w:val="28"/>
          <w:szCs w:val="28"/>
        </w:rPr>
      </w:pPr>
      <w:r>
        <w:rPr>
          <w:rFonts w:ascii="楷体_GB2312" w:eastAsia="楷体_GB2312" w:hAnsi="宋体" w:cs="黑体" w:hint="eastAsia"/>
          <w:sz w:val="28"/>
          <w:szCs w:val="28"/>
        </w:rPr>
        <w:t>罗  章</w:t>
      </w:r>
    </w:p>
    <w:p w:rsidR="0054535D" w:rsidRPr="00EC05F1" w:rsidRDefault="0054535D" w:rsidP="0054535D">
      <w:pPr>
        <w:ind w:firstLineChars="200" w:firstLine="420"/>
        <w:rPr>
          <w:rFonts w:hAnsi="宋体"/>
        </w:rPr>
      </w:pPr>
      <w:r w:rsidRPr="00EC05F1">
        <w:rPr>
          <w:rFonts w:hAnsi="宋体"/>
        </w:rPr>
        <w:t>思维</w:t>
      </w:r>
      <w:r w:rsidRPr="00EC05F1">
        <w:rPr>
          <w:rFonts w:hAnsi="宋体" w:hint="eastAsia"/>
        </w:rPr>
        <w:t>是</w:t>
      </w:r>
      <w:r w:rsidRPr="00EC05F1">
        <w:rPr>
          <w:rFonts w:hAnsi="宋体"/>
        </w:rPr>
        <w:t>智力</w:t>
      </w:r>
      <w:r w:rsidRPr="00EC05F1">
        <w:rPr>
          <w:rFonts w:hAnsi="宋体" w:hint="eastAsia"/>
        </w:rPr>
        <w:t>的</w:t>
      </w:r>
      <w:r w:rsidRPr="00EC05F1">
        <w:rPr>
          <w:rFonts w:hAnsi="宋体"/>
        </w:rPr>
        <w:t>核心</w:t>
      </w:r>
      <w:r w:rsidRPr="00EC05F1">
        <w:rPr>
          <w:rFonts w:hAnsi="宋体" w:hint="eastAsia"/>
        </w:rPr>
        <w:t>，</w:t>
      </w:r>
      <w:r w:rsidRPr="00EC05F1">
        <w:rPr>
          <w:rFonts w:hAnsi="宋体"/>
        </w:rPr>
        <w:t>学生的思维过程一般从问题开始。</w:t>
      </w:r>
      <w:r w:rsidRPr="00EC05F1">
        <w:rPr>
          <w:rFonts w:hAnsi="宋体" w:hint="eastAsia"/>
        </w:rPr>
        <w:t>“创设问题”指的是在物理课堂教学中刻意地设计出一系列具体问题，使得学生积极参与到课堂活动中的各个环节中，达到充分调动学生积极性去解决问题，实现师生互动的目的。</w:t>
      </w:r>
      <w:r w:rsidRPr="00EC05F1">
        <w:rPr>
          <w:rFonts w:hAnsi="宋体"/>
        </w:rPr>
        <w:t>人的好奇心是与生俱来的，可以说探究是人类的一种天性</w:t>
      </w:r>
      <w:r w:rsidRPr="00EC05F1">
        <w:rPr>
          <w:rFonts w:hAnsi="宋体" w:hint="eastAsia"/>
        </w:rPr>
        <w:t>。问题的存在使人焦虑不安，人们为了克服这种焦虑进而形成解决问题的冲动。在解决问题的过程中</w:t>
      </w:r>
      <w:r w:rsidRPr="00EC05F1">
        <w:rPr>
          <w:rFonts w:hAnsi="宋体"/>
        </w:rPr>
        <w:t>培养学生科学探究的能力</w:t>
      </w:r>
      <w:r w:rsidRPr="00EC05F1">
        <w:rPr>
          <w:rFonts w:hAnsi="宋体" w:hint="eastAsia"/>
        </w:rPr>
        <w:t>。</w:t>
      </w:r>
    </w:p>
    <w:p w:rsidR="0054535D" w:rsidRPr="00EC05F1" w:rsidRDefault="0054535D" w:rsidP="0054535D">
      <w:pPr>
        <w:ind w:firstLineChars="200" w:firstLine="420"/>
      </w:pPr>
      <w:r w:rsidRPr="00EC05F1">
        <w:rPr>
          <w:rFonts w:ascii="宋体" w:hAnsi="宋体" w:hint="eastAsia"/>
          <w:kern w:val="0"/>
          <w:szCs w:val="21"/>
        </w:rPr>
        <w:t>“学生的学”永远是课堂的中心话题。学问之道，不仅在于学还要在于问。课堂是学生学习的主阵地，以问促学才是课堂的精髓所在。能够让学生自己提出问题是教学追求的目标之一。</w:t>
      </w:r>
      <w:r w:rsidRPr="00EC05F1">
        <w:rPr>
          <w:rFonts w:hAnsi="宋体"/>
        </w:rPr>
        <w:t>学生学习中发现的感兴趣的问题</w:t>
      </w:r>
      <w:r w:rsidRPr="00EC05F1">
        <w:rPr>
          <w:rFonts w:hAnsi="宋体" w:hint="eastAsia"/>
        </w:rPr>
        <w:t>往往是很</w:t>
      </w:r>
      <w:r w:rsidRPr="00EC05F1">
        <w:rPr>
          <w:rFonts w:hAnsi="宋体"/>
        </w:rPr>
        <w:t>好的探究课题，因为问题来自学生，他们有探究的愿望，乐于去探索问题的究竟</w:t>
      </w:r>
      <w:r w:rsidRPr="00EC05F1">
        <w:rPr>
          <w:rFonts w:hint="eastAsia"/>
        </w:rPr>
        <w:t>。</w:t>
      </w:r>
    </w:p>
    <w:p w:rsidR="0054535D" w:rsidRPr="00EC05F1" w:rsidRDefault="0054535D" w:rsidP="0054535D">
      <w:pPr>
        <w:ind w:firstLineChars="200" w:firstLine="420"/>
      </w:pPr>
      <w:r w:rsidRPr="00EC05F1">
        <w:rPr>
          <w:rFonts w:hAnsi="宋体" w:hint="eastAsia"/>
        </w:rPr>
        <w:t>下面以探究摩擦</w:t>
      </w:r>
      <w:r w:rsidRPr="00EC05F1">
        <w:rPr>
          <w:rFonts w:hAnsi="宋体"/>
        </w:rPr>
        <w:t>生热</w:t>
      </w:r>
      <w:r w:rsidRPr="00EC05F1">
        <w:rPr>
          <w:rFonts w:hAnsi="宋体" w:hint="eastAsia"/>
        </w:rPr>
        <w:t>表达式为例，谈谈创设问题在教学实践中的应用。</w:t>
      </w:r>
    </w:p>
    <w:p w:rsidR="0054535D" w:rsidRPr="00EC05F1" w:rsidRDefault="0054535D" w:rsidP="0054535D">
      <w:pPr>
        <w:ind w:firstLineChars="245" w:firstLine="517"/>
        <w:rPr>
          <w:rFonts w:hAnsi="宋体"/>
          <w:b/>
        </w:rPr>
      </w:pPr>
      <w:r w:rsidRPr="00EC05F1">
        <w:rPr>
          <w:rFonts w:hAnsi="宋体" w:hint="eastAsia"/>
          <w:b/>
        </w:rPr>
        <w:t>一、从习题中寻找设问切入点</w:t>
      </w:r>
    </w:p>
    <w:p w:rsidR="0054535D" w:rsidRPr="00EC05F1" w:rsidRDefault="0054535D" w:rsidP="0054535D">
      <w:pPr>
        <w:ind w:firstLineChars="245" w:firstLine="517"/>
      </w:pPr>
      <w:r w:rsidRPr="002C25AD">
        <w:rPr>
          <w:rFonts w:hAnsi="宋体"/>
          <w:b/>
          <w:noProof/>
        </w:rPr>
        <w:pict>
          <v:group id="_x0000_s1026" style="position:absolute;left:0;text-align:left;margin-left:297.75pt;margin-top:15.6pt;width:134.25pt;height:70.2pt;z-index:251660288" coordorigin="7560,6588" coordsize="2685,1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style="position:absolute;left:7560;top:6588;width:2685;height:1074;visibility:visible">
              <v:imagedata r:id="rId4" o:title=""/>
            </v:shape>
            <v:shapetype id="_x0000_t202" coordsize="21600,21600" o:spt="202" path="m,l,21600r21600,l21600,xe">
              <v:stroke joinstyle="miter"/>
              <v:path gradientshapeok="t" o:connecttype="rect"/>
            </v:shapetype>
            <v:shape id="_x0000_s1028" type="#_x0000_t202" style="position:absolute;left:8640;top:7524;width:720;height:468" stroked="f">
              <v:textbox>
                <w:txbxContent>
                  <w:p w:rsidR="0054535D" w:rsidRPr="003F7E22" w:rsidRDefault="0054535D" w:rsidP="0054535D">
                    <w:pPr>
                      <w:rPr>
                        <w:sz w:val="18"/>
                        <w:szCs w:val="18"/>
                      </w:rPr>
                    </w:pPr>
                    <w:r w:rsidRPr="003F7E22">
                      <w:rPr>
                        <w:rFonts w:hint="eastAsia"/>
                        <w:sz w:val="18"/>
                        <w:szCs w:val="18"/>
                      </w:rPr>
                      <w:t>图</w:t>
                    </w:r>
                    <w:r w:rsidRPr="003F7E22">
                      <w:rPr>
                        <w:rFonts w:hint="eastAsia"/>
                        <w:sz w:val="18"/>
                        <w:szCs w:val="18"/>
                      </w:rPr>
                      <w:t>1</w:t>
                    </w:r>
                  </w:p>
                </w:txbxContent>
              </v:textbox>
            </v:shape>
            <w10:wrap type="square"/>
          </v:group>
        </w:pict>
      </w:r>
      <w:r w:rsidRPr="00EC05F1">
        <w:rPr>
          <w:rFonts w:hAnsi="宋体" w:hint="eastAsia"/>
          <w:b/>
        </w:rPr>
        <w:t>习题：</w:t>
      </w:r>
      <w:r w:rsidRPr="00EC05F1">
        <w:rPr>
          <w:rFonts w:hAnsi="宋体" w:hint="eastAsia"/>
        </w:rPr>
        <w:t>如图</w:t>
      </w:r>
      <w:r w:rsidRPr="00EC05F1">
        <w:rPr>
          <w:rFonts w:hAnsi="宋体" w:hint="eastAsia"/>
        </w:rPr>
        <w:t>1</w:t>
      </w:r>
      <w:r w:rsidRPr="00EC05F1">
        <w:rPr>
          <w:rFonts w:hAnsi="宋体" w:hint="eastAsia"/>
        </w:rPr>
        <w:t>，</w:t>
      </w:r>
      <w:r w:rsidRPr="00EC05F1">
        <w:rPr>
          <w:rFonts w:hAnsi="宋体"/>
        </w:rPr>
        <w:t>光滑水平面上有一质量</w:t>
      </w:r>
      <w:r w:rsidRPr="00EC05F1">
        <w:rPr>
          <w:position w:val="-10"/>
        </w:rPr>
        <w:object w:dxaOrig="360" w:dyaOrig="340">
          <v:shape id="_x0000_i1025" type="#_x0000_t75" style="width:18pt;height:16.5pt" o:ole="">
            <v:imagedata r:id="rId5" o:title=""/>
          </v:shape>
          <o:OLEObject Type="Embed" ProgID="Equation.3" ShapeID="_x0000_i1025" DrawAspect="Content" ObjectID="_1511597124" r:id="rId6"/>
        </w:object>
      </w:r>
      <w:r w:rsidRPr="00EC05F1">
        <w:t>=</w:t>
      </w:r>
      <w:smartTag w:uri="urn:schemas-microsoft-com:office:smarttags" w:element="chmetcnv">
        <w:smartTagPr>
          <w:attr w:name="TCSC" w:val="0"/>
          <w:attr w:name="NumberType" w:val="1"/>
          <w:attr w:name="Negative" w:val="False"/>
          <w:attr w:name="HasSpace" w:val="False"/>
          <w:attr w:name="SourceValue" w:val="1"/>
          <w:attr w:name="UnitName" w:val="kg"/>
        </w:smartTagPr>
        <w:r w:rsidRPr="00EC05F1">
          <w:t>1kg</w:t>
        </w:r>
      </w:smartTag>
      <w:r w:rsidRPr="00EC05F1">
        <w:rPr>
          <w:rFonts w:hAnsi="宋体"/>
        </w:rPr>
        <w:t>的平板小车以速度</w:t>
      </w:r>
      <w:r w:rsidRPr="00EC05F1">
        <w:rPr>
          <w:position w:val="-10"/>
        </w:rPr>
        <w:object w:dxaOrig="240" w:dyaOrig="340">
          <v:shape id="_x0000_i1026" type="#_x0000_t75" style="width:12pt;height:16.5pt" o:ole="">
            <v:imagedata r:id="rId7" o:title=""/>
          </v:shape>
          <o:OLEObject Type="Embed" ProgID="Equation.3" ShapeID="_x0000_i1026" DrawAspect="Content" ObjectID="_1511597125" r:id="rId8"/>
        </w:object>
      </w:r>
      <w:r w:rsidRPr="00EC05F1">
        <w:t>=</w:t>
      </w:r>
      <w:smartTag w:uri="urn:schemas-microsoft-com:office:smarttags" w:element="chmetcnv">
        <w:smartTagPr>
          <w:attr w:name="TCSC" w:val="0"/>
          <w:attr w:name="NumberType" w:val="1"/>
          <w:attr w:name="Negative" w:val="False"/>
          <w:attr w:name="HasSpace" w:val="False"/>
          <w:attr w:name="SourceValue" w:val="2"/>
          <w:attr w:name="UnitName" w:val="m"/>
        </w:smartTagPr>
        <w:r w:rsidRPr="00EC05F1">
          <w:t>2m</w:t>
        </w:r>
      </w:smartTag>
      <w:r w:rsidRPr="00EC05F1">
        <w:t>/s</w:t>
      </w:r>
      <w:r w:rsidRPr="00EC05F1">
        <w:rPr>
          <w:rFonts w:hAnsi="宋体"/>
        </w:rPr>
        <w:t>向右匀速运动，在车的右端无初速度放上一质量</w:t>
      </w:r>
      <w:r w:rsidRPr="00EC05F1">
        <w:rPr>
          <w:position w:val="-10"/>
        </w:rPr>
        <w:object w:dxaOrig="360" w:dyaOrig="340">
          <v:shape id="_x0000_i1027" type="#_x0000_t75" style="width:18pt;height:16.5pt" o:ole="">
            <v:imagedata r:id="rId9" o:title=""/>
          </v:shape>
          <o:OLEObject Type="Embed" ProgID="Equation.3" ShapeID="_x0000_i1027" DrawAspect="Content" ObjectID="_1511597126" r:id="rId10"/>
        </w:object>
      </w:r>
      <w:r w:rsidRPr="00EC05F1">
        <w:t>=</w:t>
      </w:r>
      <w:smartTag w:uri="urn:schemas-microsoft-com:office:smarttags" w:element="chmetcnv">
        <w:smartTagPr>
          <w:attr w:name="TCSC" w:val="0"/>
          <w:attr w:name="NumberType" w:val="1"/>
          <w:attr w:name="Negative" w:val="False"/>
          <w:attr w:name="HasSpace" w:val="False"/>
          <w:attr w:name="SourceValue" w:val="3"/>
          <w:attr w:name="UnitName" w:val="kg"/>
        </w:smartTagPr>
        <w:r w:rsidRPr="00EC05F1">
          <w:t>3kg</w:t>
        </w:r>
      </w:smartTag>
      <w:r w:rsidRPr="00EC05F1">
        <w:rPr>
          <w:rFonts w:hAnsi="宋体"/>
        </w:rPr>
        <w:t>的物块，平板车足够长</w:t>
      </w:r>
      <w:r w:rsidRPr="00EC05F1">
        <w:rPr>
          <w:rFonts w:hint="eastAsia"/>
        </w:rPr>
        <w:t>。</w:t>
      </w:r>
      <w:r w:rsidRPr="00EC05F1">
        <w:rPr>
          <w:rFonts w:hAnsi="宋体"/>
        </w:rPr>
        <w:t>求：</w:t>
      </w:r>
      <w:r w:rsidRPr="00EC05F1">
        <w:t>A</w:t>
      </w:r>
      <w:r w:rsidRPr="00EC05F1">
        <w:rPr>
          <w:rFonts w:hAnsi="宋体"/>
        </w:rPr>
        <w:t>、</w:t>
      </w:r>
      <w:r w:rsidRPr="00EC05F1">
        <w:t>B</w:t>
      </w:r>
      <w:r w:rsidRPr="00EC05F1">
        <w:rPr>
          <w:rFonts w:hAnsi="宋体"/>
        </w:rPr>
        <w:t>相对静止时，小车的速度大小？（小车上表面粗糙）</w:t>
      </w:r>
    </w:p>
    <w:p w:rsidR="0054535D" w:rsidRPr="00EC05F1" w:rsidRDefault="0054535D" w:rsidP="0054535D">
      <w:pPr>
        <w:ind w:firstLineChars="200" w:firstLine="422"/>
        <w:rPr>
          <w:b/>
        </w:rPr>
      </w:pPr>
      <w:r>
        <w:rPr>
          <w:rFonts w:hAnsi="宋体" w:hint="eastAsia"/>
          <w:b/>
        </w:rPr>
        <w:t>师生合作解决：</w:t>
      </w:r>
    </w:p>
    <w:p w:rsidR="0054535D" w:rsidRPr="00EC05F1" w:rsidRDefault="0054535D" w:rsidP="0054535D">
      <w:pPr>
        <w:ind w:leftChars="196" w:left="412" w:firstLineChars="200" w:firstLine="420"/>
      </w:pPr>
      <w:r w:rsidRPr="00EC05F1">
        <w:t>A</w:t>
      </w:r>
      <w:r w:rsidRPr="00EC05F1">
        <w:rPr>
          <w:rFonts w:hAnsi="宋体"/>
        </w:rPr>
        <w:t>、</w:t>
      </w:r>
      <w:r w:rsidRPr="00EC05F1">
        <w:t>B</w:t>
      </w:r>
      <w:r w:rsidRPr="00EC05F1">
        <w:rPr>
          <w:rFonts w:hAnsi="宋体"/>
        </w:rPr>
        <w:t>组成的系统水平方向上不受外力，系统动量守恒，设</w:t>
      </w:r>
      <w:r w:rsidRPr="00EC05F1">
        <w:t>A</w:t>
      </w:r>
      <w:r w:rsidRPr="00EC05F1">
        <w:rPr>
          <w:rFonts w:hAnsi="宋体"/>
        </w:rPr>
        <w:t>、</w:t>
      </w:r>
      <w:r w:rsidRPr="00EC05F1">
        <w:t>B</w:t>
      </w:r>
      <w:r w:rsidRPr="00EC05F1">
        <w:rPr>
          <w:rFonts w:hAnsi="宋体"/>
        </w:rPr>
        <w:t>相对静止时小车的速度为</w:t>
      </w:r>
      <w:r w:rsidRPr="00EC05F1">
        <w:rPr>
          <w:position w:val="-6"/>
        </w:rPr>
        <w:object w:dxaOrig="180" w:dyaOrig="220">
          <v:shape id="_x0000_i1028" type="#_x0000_t75" style="width:9pt;height:11.25pt" o:ole="">
            <v:imagedata r:id="rId11" o:title=""/>
          </v:shape>
          <o:OLEObject Type="Embed" ProgID="Equation.3" ShapeID="_x0000_i1028" DrawAspect="Content" ObjectID="_1511597127" r:id="rId12"/>
        </w:object>
      </w:r>
      <w:r w:rsidRPr="00EC05F1">
        <w:rPr>
          <w:rFonts w:hAnsi="宋体"/>
        </w:rPr>
        <w:t>，由动量守恒定律有：</w:t>
      </w:r>
      <w:r w:rsidRPr="00EC05F1">
        <w:t xml:space="preserve"> </w:t>
      </w:r>
    </w:p>
    <w:p w:rsidR="0054535D" w:rsidRPr="00EC05F1" w:rsidRDefault="0054535D" w:rsidP="0054535D">
      <w:pPr>
        <w:ind w:leftChars="196" w:left="412" w:firstLineChars="500" w:firstLine="1050"/>
      </w:pPr>
      <w:r w:rsidRPr="00EC05F1">
        <w:rPr>
          <w:position w:val="-10"/>
        </w:rPr>
        <w:object w:dxaOrig="2260" w:dyaOrig="340">
          <v:shape id="_x0000_i1029" type="#_x0000_t75" style="width:113.25pt;height:16.5pt" o:ole="">
            <v:imagedata r:id="rId13" o:title=""/>
          </v:shape>
          <o:OLEObject Type="Embed" ProgID="Equation.3" ShapeID="_x0000_i1029" DrawAspect="Content" ObjectID="_1511597128" r:id="rId14"/>
        </w:object>
      </w:r>
      <w:r w:rsidRPr="00EC05F1">
        <w:rPr>
          <w:rFonts w:hint="eastAsia"/>
        </w:rPr>
        <w:t xml:space="preserve">      </w:t>
      </w:r>
    </w:p>
    <w:p w:rsidR="0054535D" w:rsidRPr="00EC05F1" w:rsidRDefault="0054535D" w:rsidP="0054535D">
      <w:pPr>
        <w:ind w:firstLineChars="200" w:firstLine="420"/>
      </w:pPr>
      <w:r w:rsidRPr="00EC05F1">
        <w:rPr>
          <w:rFonts w:hAnsi="宋体"/>
        </w:rPr>
        <w:t>代入数据得：</w:t>
      </w:r>
      <w:r w:rsidRPr="00EC05F1">
        <w:rPr>
          <w:position w:val="-6"/>
        </w:rPr>
        <w:object w:dxaOrig="1080" w:dyaOrig="279">
          <v:shape id="_x0000_i1030" type="#_x0000_t75" style="width:54pt;height:14.25pt" o:ole="">
            <v:imagedata r:id="rId15" o:title=""/>
          </v:shape>
          <o:OLEObject Type="Embed" ProgID="Equation.3" ShapeID="_x0000_i1030" DrawAspect="Content" ObjectID="_1511597129" r:id="rId16"/>
        </w:object>
      </w:r>
    </w:p>
    <w:p w:rsidR="0054535D" w:rsidRPr="00EC05F1" w:rsidRDefault="0054535D" w:rsidP="0054535D">
      <w:r w:rsidRPr="00EC05F1">
        <w:t xml:space="preserve">    </w:t>
      </w:r>
    </w:p>
    <w:p w:rsidR="0054535D" w:rsidRPr="00EC05F1" w:rsidRDefault="0054535D" w:rsidP="0054535D">
      <w:pPr>
        <w:ind w:firstLine="420"/>
        <w:rPr>
          <w:rFonts w:hAnsi="宋体"/>
        </w:rPr>
      </w:pPr>
      <w:r>
        <w:rPr>
          <w:rFonts w:hAnsi="宋体" w:hint="eastAsia"/>
          <w:b/>
        </w:rPr>
        <w:t>设问</w:t>
      </w:r>
      <w:r w:rsidRPr="00EC05F1">
        <w:rPr>
          <w:rFonts w:hAnsi="宋体" w:hint="eastAsia"/>
          <w:b/>
        </w:rPr>
        <w:t>1</w:t>
      </w:r>
      <w:r>
        <w:rPr>
          <w:rFonts w:hAnsi="宋体" w:hint="eastAsia"/>
          <w:b/>
        </w:rPr>
        <w:t>：</w:t>
      </w:r>
      <w:r w:rsidRPr="00EC05F1">
        <w:rPr>
          <w:rFonts w:hAnsi="宋体" w:hint="eastAsia"/>
        </w:rPr>
        <w:t>以上情境中初、末状态系统动能各是多少？</w:t>
      </w:r>
    </w:p>
    <w:p w:rsidR="0054535D" w:rsidRPr="00EC05F1" w:rsidRDefault="0054535D" w:rsidP="0054535D">
      <w:pPr>
        <w:ind w:firstLineChars="200" w:firstLine="422"/>
      </w:pPr>
      <w:r>
        <w:rPr>
          <w:rFonts w:hAnsi="宋体" w:hint="eastAsia"/>
          <w:b/>
        </w:rPr>
        <w:t>师生合作解决：</w:t>
      </w:r>
      <w:r w:rsidRPr="00EC05F1">
        <w:rPr>
          <w:rFonts w:hAnsi="宋体"/>
        </w:rPr>
        <w:t>刚放上物块</w:t>
      </w:r>
      <w:r w:rsidRPr="00EC05F1">
        <w:t>B</w:t>
      </w:r>
      <w:r w:rsidRPr="00EC05F1">
        <w:rPr>
          <w:rFonts w:hAnsi="宋体"/>
        </w:rPr>
        <w:t>时系统的动能</w:t>
      </w:r>
      <w:r w:rsidRPr="00EC05F1">
        <w:rPr>
          <w:position w:val="-24"/>
        </w:rPr>
        <w:object w:dxaOrig="1680" w:dyaOrig="620">
          <v:shape id="_x0000_i1031" type="#_x0000_t75" style="width:68.25pt;height:24.75pt;mso-position-vertical:absolute" o:ole="">
            <v:imagedata r:id="rId17" o:title=""/>
          </v:shape>
          <o:OLEObject Type="Embed" ProgID="Equation.3" ShapeID="_x0000_i1031" DrawAspect="Content" ObjectID="_1511597130" r:id="rId18"/>
        </w:object>
      </w:r>
      <w:r w:rsidRPr="00EC05F1">
        <w:rPr>
          <w:rFonts w:hAnsi="宋体"/>
        </w:rPr>
        <w:t>；</w:t>
      </w:r>
      <w:r w:rsidRPr="00EC05F1">
        <w:t>A</w:t>
      </w:r>
      <w:r w:rsidRPr="00EC05F1">
        <w:rPr>
          <w:rFonts w:hAnsi="宋体"/>
        </w:rPr>
        <w:t>、</w:t>
      </w:r>
      <w:r w:rsidRPr="00EC05F1">
        <w:t>B</w:t>
      </w:r>
      <w:r w:rsidRPr="00EC05F1">
        <w:rPr>
          <w:rFonts w:hAnsi="宋体"/>
        </w:rPr>
        <w:t>相对静止时系统的动能</w:t>
      </w:r>
      <w:r w:rsidRPr="00EC05F1">
        <w:rPr>
          <w:position w:val="-24"/>
        </w:rPr>
        <w:object w:dxaOrig="2580" w:dyaOrig="620">
          <v:shape id="_x0000_i1032" type="#_x0000_t75" style="width:105pt;height:24.75pt;mso-position-vertical:absolute" o:ole="">
            <v:imagedata r:id="rId19" o:title=""/>
          </v:shape>
          <o:OLEObject Type="Embed" ProgID="Equation.3" ShapeID="_x0000_i1032" DrawAspect="Content" ObjectID="_1511597131" r:id="rId20"/>
        </w:object>
      </w:r>
      <w:r w:rsidRPr="00EC05F1">
        <w:t xml:space="preserve">. </w:t>
      </w:r>
    </w:p>
    <w:p w:rsidR="0054535D" w:rsidRPr="00EC05F1" w:rsidRDefault="0054535D" w:rsidP="0054535D">
      <w:pPr>
        <w:ind w:firstLineChars="200" w:firstLine="422"/>
        <w:rPr>
          <w:b/>
        </w:rPr>
      </w:pPr>
      <w:r>
        <w:rPr>
          <w:rFonts w:hAnsi="宋体" w:hint="eastAsia"/>
          <w:b/>
        </w:rPr>
        <w:t>设</w:t>
      </w:r>
      <w:r w:rsidRPr="00EC05F1">
        <w:rPr>
          <w:rFonts w:hAnsi="宋体" w:hint="eastAsia"/>
          <w:b/>
        </w:rPr>
        <w:t>问</w:t>
      </w:r>
      <w:r w:rsidRPr="00EC05F1">
        <w:rPr>
          <w:rFonts w:hAnsi="宋体" w:hint="eastAsia"/>
          <w:b/>
        </w:rPr>
        <w:t>2</w:t>
      </w:r>
      <w:r>
        <w:rPr>
          <w:rFonts w:hAnsi="宋体" w:hint="eastAsia"/>
          <w:b/>
        </w:rPr>
        <w:t>：</w:t>
      </w:r>
      <w:r w:rsidRPr="00EC05F1">
        <w:rPr>
          <w:position w:val="-10"/>
        </w:rPr>
        <w:object w:dxaOrig="820" w:dyaOrig="340">
          <v:shape id="_x0000_i1033" type="#_x0000_t75" style="width:41.25pt;height:16.5pt" o:ole="">
            <v:imagedata r:id="rId21" o:title=""/>
          </v:shape>
          <o:OLEObject Type="Embed" ProgID="Equation.3" ShapeID="_x0000_i1033" DrawAspect="Content" ObjectID="_1511597132" r:id="rId22"/>
        </w:object>
      </w:r>
      <w:r w:rsidRPr="00EC05F1">
        <w:rPr>
          <w:rFonts w:hAnsi="宋体"/>
        </w:rPr>
        <w:t>表明系统有</w:t>
      </w:r>
      <w:r w:rsidRPr="00EC05F1">
        <w:rPr>
          <w:rFonts w:hAnsi="宋体" w:hint="eastAsia"/>
        </w:rPr>
        <w:t>动</w:t>
      </w:r>
      <w:r w:rsidRPr="00EC05F1">
        <w:rPr>
          <w:rFonts w:hAnsi="宋体"/>
        </w:rPr>
        <w:t>能损失，那么损失的</w:t>
      </w:r>
      <w:r w:rsidRPr="00EC05F1">
        <w:rPr>
          <w:rFonts w:hAnsi="宋体" w:hint="eastAsia"/>
        </w:rPr>
        <w:t>动</w:t>
      </w:r>
      <w:r w:rsidRPr="00EC05F1">
        <w:rPr>
          <w:rFonts w:hAnsi="宋体"/>
        </w:rPr>
        <w:t>能去了哪里呢？是不是因摩擦力转化为热能？如果是，那么摩擦力做功与转化为热能有什么定量的关系呢？</w:t>
      </w:r>
    </w:p>
    <w:p w:rsidR="0054535D" w:rsidRDefault="0054535D" w:rsidP="0054535D">
      <w:pPr>
        <w:ind w:firstLine="435"/>
        <w:rPr>
          <w:rFonts w:hAnsi="宋体"/>
        </w:rPr>
      </w:pPr>
      <w:r w:rsidRPr="002C25AD">
        <w:rPr>
          <w:noProof/>
        </w:rPr>
        <w:pict>
          <v:group id="_x0000_s1029" style="position:absolute;left:0;text-align:left;margin-left:301.35pt;margin-top:20.05pt;width:117pt;height:62.4pt;z-index:251661312" coordorigin="8280,13920" coordsize="2340,1248">
            <v:shape id="图片 2" o:spid="_x0000_s1030" type="#_x0000_t75" style="position:absolute;left:8280;top:13920;width:2340;height:873;visibility:visible">
              <v:imagedata r:id="rId23" o:title=""/>
            </v:shape>
            <v:shape id="_x0000_s1031" type="#_x0000_t202" style="position:absolute;left:8820;top:14700;width:720;height:468" stroked="f">
              <v:textbox>
                <w:txbxContent>
                  <w:p w:rsidR="0054535D" w:rsidRPr="003F7E22" w:rsidRDefault="0054535D" w:rsidP="0054535D">
                    <w:pPr>
                      <w:rPr>
                        <w:sz w:val="18"/>
                        <w:szCs w:val="18"/>
                      </w:rPr>
                    </w:pPr>
                    <w:r w:rsidRPr="003F7E22">
                      <w:rPr>
                        <w:rFonts w:hint="eastAsia"/>
                        <w:sz w:val="18"/>
                        <w:szCs w:val="18"/>
                      </w:rPr>
                      <w:t>图</w:t>
                    </w:r>
                    <w:r>
                      <w:rPr>
                        <w:rFonts w:hint="eastAsia"/>
                        <w:sz w:val="18"/>
                        <w:szCs w:val="18"/>
                      </w:rPr>
                      <w:t>2</w:t>
                    </w:r>
                  </w:p>
                </w:txbxContent>
              </v:textbox>
            </v:shape>
            <w10:wrap type="square"/>
          </v:group>
        </w:pict>
      </w:r>
      <w:r w:rsidRPr="00EC05F1">
        <w:rPr>
          <w:rFonts w:hAnsi="宋体"/>
        </w:rPr>
        <w:t>这样的问题</w:t>
      </w:r>
      <w:r w:rsidRPr="00EC05F1">
        <w:rPr>
          <w:rFonts w:hAnsi="宋体" w:hint="eastAsia"/>
        </w:rPr>
        <w:t>一提出来就能迅速吸引所有学生的注意力，</w:t>
      </w:r>
      <w:r w:rsidRPr="00EC05F1">
        <w:rPr>
          <w:rFonts w:hAnsi="宋体"/>
        </w:rPr>
        <w:t>让</w:t>
      </w:r>
      <w:r w:rsidRPr="00EC05F1">
        <w:rPr>
          <w:rFonts w:hAnsi="宋体" w:hint="eastAsia"/>
        </w:rPr>
        <w:t>学生</w:t>
      </w:r>
      <w:r w:rsidRPr="00EC05F1">
        <w:rPr>
          <w:rFonts w:hAnsi="宋体"/>
        </w:rPr>
        <w:t>感</w:t>
      </w:r>
      <w:r w:rsidRPr="00EC05F1">
        <w:rPr>
          <w:rFonts w:hAnsi="宋体" w:hint="eastAsia"/>
        </w:rPr>
        <w:t>到震撼。</w:t>
      </w:r>
      <w:r w:rsidRPr="00EC05F1">
        <w:rPr>
          <w:rFonts w:hAnsi="宋体"/>
        </w:rPr>
        <w:t>如果这时一句话带过或者直接告诉学生结论，该是多么的可惜！</w:t>
      </w:r>
    </w:p>
    <w:p w:rsidR="0054535D" w:rsidRPr="00EA7263" w:rsidRDefault="0054535D" w:rsidP="0054535D">
      <w:pPr>
        <w:ind w:firstLine="435"/>
        <w:rPr>
          <w:b/>
        </w:rPr>
      </w:pPr>
      <w:r w:rsidRPr="00EA7263">
        <w:rPr>
          <w:rFonts w:hAnsi="宋体" w:hint="eastAsia"/>
          <w:b/>
        </w:rPr>
        <w:t>二、在解决疑惑中创设问题</w:t>
      </w:r>
    </w:p>
    <w:p w:rsidR="0054535D" w:rsidRPr="00EC05F1" w:rsidRDefault="0054535D" w:rsidP="0054535D">
      <w:pPr>
        <w:ind w:firstLine="435"/>
      </w:pPr>
      <w:r>
        <w:rPr>
          <w:rFonts w:hAnsi="宋体" w:hint="eastAsia"/>
          <w:b/>
        </w:rPr>
        <w:t>设问</w:t>
      </w:r>
      <w:r>
        <w:rPr>
          <w:rFonts w:hAnsi="宋体" w:hint="eastAsia"/>
          <w:b/>
        </w:rPr>
        <w:t>3</w:t>
      </w:r>
      <w:r>
        <w:rPr>
          <w:rFonts w:hAnsi="宋体" w:hint="eastAsia"/>
          <w:b/>
        </w:rPr>
        <w:t>：</w:t>
      </w:r>
      <w:r w:rsidRPr="00294247">
        <w:rPr>
          <w:rFonts w:hAnsi="宋体" w:hint="eastAsia"/>
        </w:rPr>
        <w:t>如图</w:t>
      </w:r>
      <w:r w:rsidRPr="00294247">
        <w:rPr>
          <w:rFonts w:hAnsi="宋体" w:hint="eastAsia"/>
        </w:rPr>
        <w:t>2</w:t>
      </w:r>
      <w:r w:rsidRPr="00294247">
        <w:rPr>
          <w:rFonts w:hAnsi="宋体" w:hint="eastAsia"/>
        </w:rPr>
        <w:t>，</w:t>
      </w:r>
      <w:r w:rsidRPr="00EC05F1">
        <w:rPr>
          <w:rFonts w:hAnsi="宋体"/>
        </w:rPr>
        <w:t>质量为</w:t>
      </w:r>
      <w:r w:rsidRPr="004303EF">
        <w:rPr>
          <w:i/>
        </w:rPr>
        <w:t>M</w:t>
      </w:r>
      <w:r w:rsidRPr="00EC05F1">
        <w:rPr>
          <w:rFonts w:hAnsi="宋体"/>
        </w:rPr>
        <w:t>的木板，静止在光滑水平面上，质量为</w:t>
      </w:r>
      <w:r w:rsidRPr="00EC05F1">
        <w:rPr>
          <w:position w:val="-6"/>
        </w:rPr>
        <w:object w:dxaOrig="260" w:dyaOrig="220">
          <v:shape id="_x0000_i1034" type="#_x0000_t75" style="width:12.75pt;height:11.25pt" o:ole="">
            <v:imagedata r:id="rId24" o:title=""/>
          </v:shape>
          <o:OLEObject Type="Embed" ProgID="Equation.3" ShapeID="_x0000_i1034" DrawAspect="Content" ObjectID="_1511597133" r:id="rId25"/>
        </w:object>
      </w:r>
      <w:r w:rsidRPr="00EC05F1">
        <w:rPr>
          <w:rFonts w:hAnsi="宋体"/>
        </w:rPr>
        <w:t>的木块以水平速度</w:t>
      </w:r>
      <w:r w:rsidRPr="00EC05F1">
        <w:rPr>
          <w:position w:val="-12"/>
        </w:rPr>
        <w:object w:dxaOrig="260" w:dyaOrig="360">
          <v:shape id="_x0000_i1035" type="#_x0000_t75" style="width:12.75pt;height:18pt" o:ole="">
            <v:imagedata r:id="rId26" o:title=""/>
          </v:shape>
          <o:OLEObject Type="Embed" ProgID="Equation.3" ShapeID="_x0000_i1035" DrawAspect="Content" ObjectID="_1511597134" r:id="rId27"/>
        </w:object>
      </w:r>
      <w:r w:rsidRPr="00EC05F1">
        <w:rPr>
          <w:rFonts w:hAnsi="宋体"/>
        </w:rPr>
        <w:t>滑上木板</w:t>
      </w:r>
      <w:r w:rsidRPr="00EC05F1">
        <w:rPr>
          <w:rFonts w:hint="eastAsia"/>
        </w:rPr>
        <w:t>。</w:t>
      </w:r>
      <w:r w:rsidRPr="00EC05F1">
        <w:rPr>
          <w:rFonts w:hAnsi="宋体"/>
        </w:rPr>
        <w:t>由于木块和木板间有</w:t>
      </w:r>
      <w:r w:rsidRPr="00EC05F1">
        <w:rPr>
          <w:rFonts w:hAnsi="宋体"/>
        </w:rPr>
        <w:lastRenderedPageBreak/>
        <w:t>摩擦力，使得木块在木板上滑动一段距离后就跟木板一起以相同的速度运动</w:t>
      </w:r>
      <w:r w:rsidRPr="00EC05F1">
        <w:rPr>
          <w:rFonts w:hint="eastAsia"/>
        </w:rPr>
        <w:t>。</w:t>
      </w:r>
      <w:r w:rsidRPr="00EC05F1">
        <w:rPr>
          <w:rFonts w:hAnsi="宋体"/>
        </w:rPr>
        <w:t>木块与木板组成的系统是与外界无能量交换的孤立系统</w:t>
      </w:r>
      <w:r w:rsidRPr="00EC05F1">
        <w:rPr>
          <w:rFonts w:hint="eastAsia"/>
        </w:rPr>
        <w:t>。求系统动能损失的表达式。</w:t>
      </w:r>
    </w:p>
    <w:p w:rsidR="0054535D" w:rsidRPr="00EC05F1" w:rsidRDefault="0054535D" w:rsidP="0054535D">
      <w:pPr>
        <w:ind w:firstLineChars="200" w:firstLine="422"/>
        <w:rPr>
          <w:rFonts w:hAnsi="宋体"/>
          <w:b/>
        </w:rPr>
      </w:pPr>
      <w:r>
        <w:rPr>
          <w:rFonts w:hAnsi="宋体" w:hint="eastAsia"/>
          <w:b/>
        </w:rPr>
        <w:t>师生合作</w:t>
      </w:r>
      <w:r w:rsidRPr="00EC05F1">
        <w:rPr>
          <w:rFonts w:hAnsi="宋体" w:hint="eastAsia"/>
          <w:b/>
        </w:rPr>
        <w:t>解决</w:t>
      </w:r>
      <w:r>
        <w:rPr>
          <w:rFonts w:hAnsi="宋体" w:hint="eastAsia"/>
          <w:b/>
        </w:rPr>
        <w:t>：</w:t>
      </w:r>
    </w:p>
    <w:p w:rsidR="0054535D" w:rsidRPr="00EC05F1" w:rsidRDefault="0054535D" w:rsidP="0054535D">
      <w:pPr>
        <w:ind w:firstLineChars="200" w:firstLine="420"/>
      </w:pPr>
      <w:r w:rsidRPr="00EC05F1">
        <w:rPr>
          <w:rFonts w:hAnsi="宋体"/>
        </w:rPr>
        <w:t>木块与木板组成的系统，满足动量守恒定律，设两者的共同速度为</w:t>
      </w:r>
      <w:r w:rsidRPr="00EC05F1">
        <w:rPr>
          <w:position w:val="-6"/>
        </w:rPr>
        <w:object w:dxaOrig="180" w:dyaOrig="220">
          <v:shape id="_x0000_i1036" type="#_x0000_t75" style="width:9pt;height:11.25pt" o:ole="">
            <v:imagedata r:id="rId28" o:title=""/>
          </v:shape>
          <o:OLEObject Type="Embed" ProgID="Equation.3" ShapeID="_x0000_i1036" DrawAspect="Content" ObjectID="_1511597135" r:id="rId29"/>
        </w:object>
      </w:r>
      <w:r w:rsidRPr="00EC05F1">
        <w:rPr>
          <w:rFonts w:hAnsi="宋体"/>
        </w:rPr>
        <w:t>，有：</w:t>
      </w:r>
    </w:p>
    <w:p w:rsidR="0054535D" w:rsidRPr="00EC05F1" w:rsidRDefault="0054535D" w:rsidP="0054535D">
      <w:pPr>
        <w:ind w:firstLine="435"/>
      </w:pPr>
      <w:r w:rsidRPr="00EC05F1">
        <w:t xml:space="preserve">                       </w:t>
      </w:r>
      <w:r w:rsidRPr="00EC05F1">
        <w:rPr>
          <w:position w:val="-12"/>
        </w:rPr>
        <w:object w:dxaOrig="1939" w:dyaOrig="360">
          <v:shape id="_x0000_i1037" type="#_x0000_t75" style="width:96.75pt;height:18pt" o:ole="">
            <v:imagedata r:id="rId30" o:title=""/>
          </v:shape>
          <o:OLEObject Type="Embed" ProgID="Equation.3" ShapeID="_x0000_i1037" DrawAspect="Content" ObjectID="_1511597136" r:id="rId31"/>
        </w:object>
      </w:r>
      <w:r w:rsidRPr="00EC05F1">
        <w:t xml:space="preserve">     </w:t>
      </w:r>
      <w:r w:rsidRPr="00EC05F1">
        <w:rPr>
          <w:rFonts w:hAnsi="宋体"/>
        </w:rPr>
        <w:t>⑴</w:t>
      </w:r>
    </w:p>
    <w:p w:rsidR="0054535D" w:rsidRPr="00EC05F1" w:rsidRDefault="0054535D" w:rsidP="0054535D">
      <w:pPr>
        <w:ind w:firstLine="435"/>
      </w:pPr>
      <w:r w:rsidRPr="00EC05F1">
        <w:rPr>
          <w:rFonts w:hAnsi="宋体"/>
        </w:rPr>
        <w:t>若系统的初动能为</w:t>
      </w:r>
      <w:r w:rsidRPr="00EC05F1">
        <w:rPr>
          <w:position w:val="-10"/>
        </w:rPr>
        <w:object w:dxaOrig="300" w:dyaOrig="340">
          <v:shape id="_x0000_i1038" type="#_x0000_t75" style="width:15pt;height:17.25pt" o:ole="">
            <v:imagedata r:id="rId32" o:title=""/>
          </v:shape>
          <o:OLEObject Type="Embed" ProgID="Equation.3" ShapeID="_x0000_i1038" DrawAspect="Content" ObjectID="_1511597137" r:id="rId33"/>
        </w:object>
      </w:r>
      <w:r w:rsidRPr="00EC05F1">
        <w:rPr>
          <w:rFonts w:hAnsi="宋体"/>
        </w:rPr>
        <w:t>则：</w:t>
      </w:r>
      <w:r w:rsidRPr="00EC05F1">
        <w:t xml:space="preserve"> </w:t>
      </w:r>
      <w:r w:rsidRPr="00EC05F1">
        <w:rPr>
          <w:position w:val="-24"/>
        </w:rPr>
        <w:object w:dxaOrig="1499" w:dyaOrig="620">
          <v:shape id="_x0000_i1039" type="#_x0000_t75" style="width:61.5pt;height:24.75pt" o:ole="">
            <v:imagedata r:id="rId34" o:title=""/>
          </v:shape>
          <o:OLEObject Type="Embed" ProgID="Equation.3" ShapeID="_x0000_i1039" DrawAspect="Content" ObjectID="_1511597138" r:id="rId35"/>
        </w:object>
      </w:r>
      <w:r w:rsidRPr="00EC05F1">
        <w:t xml:space="preserve">        </w:t>
      </w:r>
      <w:r w:rsidRPr="00EC05F1">
        <w:rPr>
          <w:rFonts w:hAnsi="宋体"/>
        </w:rPr>
        <w:t>⑵</w:t>
      </w:r>
    </w:p>
    <w:p w:rsidR="0054535D" w:rsidRPr="00EC05F1" w:rsidRDefault="0054535D" w:rsidP="0054535D">
      <w:pPr>
        <w:ind w:firstLine="435"/>
      </w:pPr>
      <w:r w:rsidRPr="00EC05F1">
        <w:rPr>
          <w:rFonts w:hAnsi="宋体"/>
        </w:rPr>
        <w:t>系统的末动能为</w:t>
      </w:r>
      <w:r w:rsidRPr="00EC05F1">
        <w:rPr>
          <w:position w:val="-10"/>
        </w:rPr>
        <w:object w:dxaOrig="320" w:dyaOrig="340">
          <v:shape id="_x0000_i1040" type="#_x0000_t75" style="width:15.75pt;height:17.25pt" o:ole="">
            <v:imagedata r:id="rId36" o:title=""/>
          </v:shape>
          <o:OLEObject Type="Embed" ProgID="Equation.3" ShapeID="_x0000_i1040" DrawAspect="Content" ObjectID="_1511597139" r:id="rId37"/>
        </w:object>
      </w:r>
      <w:r w:rsidRPr="00EC05F1">
        <w:rPr>
          <w:rFonts w:hAnsi="宋体"/>
        </w:rPr>
        <w:t>则：</w:t>
      </w:r>
      <w:r w:rsidRPr="00EC05F1">
        <w:t xml:space="preserve">   </w:t>
      </w:r>
      <w:r w:rsidRPr="00EC05F1">
        <w:rPr>
          <w:position w:val="-24"/>
        </w:rPr>
        <w:object w:dxaOrig="1759" w:dyaOrig="620">
          <v:shape id="_x0000_i1041" type="#_x0000_t75" style="width:1in;height:24.75pt;mso-position-vertical:absolute" o:ole="">
            <v:imagedata r:id="rId38" o:title=""/>
          </v:shape>
          <o:OLEObject Type="Embed" ProgID="Equation.3" ShapeID="_x0000_i1041" DrawAspect="Content" ObjectID="_1511597140" r:id="rId39"/>
        </w:object>
      </w:r>
      <w:r w:rsidRPr="00EC05F1">
        <w:t xml:space="preserve">      </w:t>
      </w:r>
      <w:r w:rsidRPr="00EC05F1">
        <w:rPr>
          <w:rFonts w:hAnsi="宋体"/>
        </w:rPr>
        <w:t>⑶</w:t>
      </w:r>
    </w:p>
    <w:p w:rsidR="0054535D" w:rsidRPr="00EC05F1" w:rsidRDefault="0054535D" w:rsidP="0054535D">
      <w:pPr>
        <w:ind w:firstLine="435"/>
      </w:pPr>
      <w:r w:rsidRPr="00EC05F1">
        <w:rPr>
          <w:rFonts w:hAnsi="宋体"/>
        </w:rPr>
        <w:t>经验算</w:t>
      </w:r>
      <w:r w:rsidRPr="00EC05F1">
        <w:rPr>
          <w:position w:val="-10"/>
        </w:rPr>
        <w:object w:dxaOrig="300" w:dyaOrig="340">
          <v:shape id="_x0000_i1042" type="#_x0000_t75" style="width:15pt;height:17.25pt" o:ole="">
            <v:imagedata r:id="rId40" o:title=""/>
          </v:shape>
          <o:OLEObject Type="Embed" ProgID="Equation.3" ShapeID="_x0000_i1042" DrawAspect="Content" ObjectID="_1511597141" r:id="rId41"/>
        </w:object>
      </w:r>
      <w:r w:rsidRPr="00EC05F1">
        <w:t>&gt;</w:t>
      </w:r>
      <w:r w:rsidRPr="00EC05F1">
        <w:rPr>
          <w:position w:val="-10"/>
        </w:rPr>
        <w:object w:dxaOrig="320" w:dyaOrig="340">
          <v:shape id="_x0000_i1043" type="#_x0000_t75" style="width:15.75pt;height:17.25pt" o:ole="">
            <v:imagedata r:id="rId42" o:title=""/>
          </v:shape>
          <o:OLEObject Type="Embed" ProgID="Equation.3" ShapeID="_x0000_i1043" DrawAspect="Content" ObjectID="_1511597142" r:id="rId43"/>
        </w:object>
      </w:r>
      <w:r w:rsidRPr="00EC05F1">
        <w:rPr>
          <w:rFonts w:hAnsi="宋体"/>
        </w:rPr>
        <w:t>，若系统损失的动能为</w:t>
      </w:r>
      <w:r w:rsidRPr="00EC05F1">
        <w:rPr>
          <w:position w:val="-12"/>
        </w:rPr>
        <w:object w:dxaOrig="380" w:dyaOrig="360">
          <v:shape id="_x0000_i1044" type="#_x0000_t75" style="width:18.75pt;height:18pt" o:ole="">
            <v:imagedata r:id="rId44" o:title=""/>
          </v:shape>
          <o:OLEObject Type="Embed" ProgID="Equation.3" ShapeID="_x0000_i1044" DrawAspect="Content" ObjectID="_1511597143" r:id="rId45"/>
        </w:object>
      </w:r>
      <w:r w:rsidRPr="00EC05F1">
        <w:rPr>
          <w:rFonts w:hAnsi="宋体"/>
        </w:rPr>
        <w:t>，有：</w:t>
      </w:r>
    </w:p>
    <w:p w:rsidR="0054535D" w:rsidRPr="00EC05F1" w:rsidRDefault="0054535D" w:rsidP="0054535D">
      <w:pPr>
        <w:ind w:firstLine="435"/>
      </w:pPr>
      <w:r w:rsidRPr="00EC05F1">
        <w:t xml:space="preserve">                        </w:t>
      </w:r>
      <w:r w:rsidRPr="00EC05F1">
        <w:rPr>
          <w:position w:val="-12"/>
        </w:rPr>
        <w:object w:dxaOrig="1340" w:dyaOrig="360">
          <v:shape id="_x0000_i1045" type="#_x0000_t75" style="width:55.5pt;height:15pt" o:ole="">
            <v:imagedata r:id="rId46" o:title=""/>
          </v:shape>
          <o:OLEObject Type="Embed" ProgID="Equation.3" ShapeID="_x0000_i1045" DrawAspect="Content" ObjectID="_1511597144" r:id="rId47"/>
        </w:object>
      </w:r>
      <w:r w:rsidRPr="00EC05F1">
        <w:t xml:space="preserve">          </w:t>
      </w:r>
      <w:r w:rsidRPr="00EC05F1">
        <w:rPr>
          <w:rFonts w:hAnsi="宋体"/>
        </w:rPr>
        <w:t>⑷</w:t>
      </w:r>
    </w:p>
    <w:p w:rsidR="0054535D" w:rsidRPr="00EC05F1" w:rsidRDefault="0054535D" w:rsidP="0054535D">
      <w:pPr>
        <w:ind w:firstLine="435"/>
      </w:pPr>
      <w:r w:rsidRPr="00EC05F1">
        <w:rPr>
          <w:rFonts w:hAnsi="宋体"/>
        </w:rPr>
        <w:t>由⑴⑵⑶⑷得：</w:t>
      </w:r>
      <w:r w:rsidRPr="00EC05F1">
        <w:t xml:space="preserve">        </w:t>
      </w:r>
      <w:r w:rsidRPr="00EC05F1">
        <w:rPr>
          <w:position w:val="-30"/>
        </w:rPr>
        <w:object w:dxaOrig="1919" w:dyaOrig="680">
          <v:shape id="_x0000_i1046" type="#_x0000_t75" style="width:79.5pt;height:27.75pt;mso-position-horizontal:absolute" o:ole="">
            <v:imagedata r:id="rId48" o:title=""/>
          </v:shape>
          <o:OLEObject Type="Embed" ProgID="Equation.3" ShapeID="_x0000_i1046" DrawAspect="Content" ObjectID="_1511597145" r:id="rId49"/>
        </w:object>
      </w:r>
      <w:r w:rsidRPr="00EC05F1">
        <w:t xml:space="preserve">     </w:t>
      </w:r>
      <w:r w:rsidRPr="00EC05F1">
        <w:rPr>
          <w:rFonts w:hint="eastAsia"/>
        </w:rPr>
        <w:t xml:space="preserve"> </w:t>
      </w:r>
      <w:r w:rsidRPr="00EC05F1">
        <w:t xml:space="preserve"> </w:t>
      </w:r>
      <w:r w:rsidRPr="00EC05F1">
        <w:rPr>
          <w:rFonts w:hAnsi="宋体"/>
        </w:rPr>
        <w:t>⑸</w:t>
      </w:r>
    </w:p>
    <w:p w:rsidR="0054535D" w:rsidRPr="00EC05F1" w:rsidRDefault="0054535D" w:rsidP="0054535D">
      <w:pPr>
        <w:ind w:leftChars="-85" w:left="-178" w:firstLineChars="200" w:firstLine="422"/>
        <w:rPr>
          <w:rFonts w:hAnsi="宋体"/>
        </w:rPr>
      </w:pPr>
      <w:r>
        <w:rPr>
          <w:rFonts w:hAnsi="宋体" w:hint="eastAsia"/>
          <w:b/>
        </w:rPr>
        <w:t>设问</w:t>
      </w:r>
      <w:r>
        <w:rPr>
          <w:rFonts w:hAnsi="宋体" w:hint="eastAsia"/>
          <w:b/>
        </w:rPr>
        <w:t>4</w:t>
      </w:r>
      <w:r>
        <w:rPr>
          <w:rFonts w:hAnsi="宋体" w:hint="eastAsia"/>
          <w:b/>
        </w:rPr>
        <w:t>：</w:t>
      </w:r>
      <w:r w:rsidRPr="00EC05F1">
        <w:rPr>
          <w:rFonts w:hAnsi="宋体"/>
        </w:rPr>
        <w:t>木块与木板组成的系统是与外界无能量交换的孤立系统，系统损失的动能去了哪里？木块与木板的相互作用力是滑动摩擦力，它是一种</w:t>
      </w:r>
      <w:r w:rsidRPr="00EC05F1">
        <w:t>“</w:t>
      </w:r>
      <w:r w:rsidRPr="00EC05F1">
        <w:rPr>
          <w:rFonts w:hAnsi="宋体"/>
        </w:rPr>
        <w:t>耗散力</w:t>
      </w:r>
      <w:r w:rsidRPr="00EC05F1">
        <w:t>”</w:t>
      </w:r>
      <w:r w:rsidRPr="00EC05F1">
        <w:rPr>
          <w:rFonts w:hAnsi="宋体"/>
        </w:rPr>
        <w:t>，它做负功常损耗动能</w:t>
      </w:r>
      <w:r w:rsidRPr="00EC05F1">
        <w:rPr>
          <w:rFonts w:hint="eastAsia"/>
        </w:rPr>
        <w:t>。</w:t>
      </w:r>
      <w:r w:rsidRPr="00EC05F1">
        <w:rPr>
          <w:rFonts w:hAnsi="宋体"/>
        </w:rPr>
        <w:t>根据能量守恒定律，</w:t>
      </w:r>
      <w:r w:rsidRPr="00EC05F1">
        <w:rPr>
          <w:rFonts w:hAnsi="宋体" w:hint="eastAsia"/>
        </w:rPr>
        <w:t>可以</w:t>
      </w:r>
      <w:r w:rsidRPr="00EC05F1">
        <w:rPr>
          <w:rFonts w:hAnsi="宋体"/>
        </w:rPr>
        <w:t>猜想：木块与木板组成的系统损耗的动能转化为热能了！木块与木板相对静止前，对两者受力分析知：木块受到的摩擦力对它做负功，木板受到的摩擦力对木板做正功</w:t>
      </w:r>
      <w:r w:rsidRPr="00EC05F1">
        <w:rPr>
          <w:rFonts w:hint="eastAsia"/>
        </w:rPr>
        <w:t>。</w:t>
      </w:r>
      <w:r w:rsidRPr="00EC05F1">
        <w:rPr>
          <w:rFonts w:hAnsi="宋体"/>
        </w:rPr>
        <w:t>那么，滑动摩擦力做功与</w:t>
      </w:r>
      <w:r w:rsidRPr="00EC05F1">
        <w:rPr>
          <w:position w:val="-12"/>
        </w:rPr>
        <w:object w:dxaOrig="380" w:dyaOrig="360">
          <v:shape id="_x0000_i1047" type="#_x0000_t75" style="width:18.75pt;height:18pt" o:ole="">
            <v:imagedata r:id="rId50" o:title=""/>
          </v:shape>
          <o:OLEObject Type="Embed" ProgID="Equation.3" ShapeID="_x0000_i1047" DrawAspect="Content" ObjectID="_1511597146" r:id="rId51"/>
        </w:object>
      </w:r>
      <w:r w:rsidRPr="00EC05F1">
        <w:rPr>
          <w:rFonts w:hAnsi="宋体"/>
        </w:rPr>
        <w:t>是否有关呢？</w:t>
      </w:r>
    </w:p>
    <w:p w:rsidR="0054535D" w:rsidRPr="00EC05F1" w:rsidRDefault="0054535D" w:rsidP="0054535D">
      <w:pPr>
        <w:ind w:leftChars="-85" w:left="-178" w:firstLineChars="200" w:firstLine="422"/>
        <w:rPr>
          <w:rFonts w:hAnsi="宋体"/>
          <w:b/>
        </w:rPr>
      </w:pPr>
      <w:r>
        <w:rPr>
          <w:rFonts w:hAnsi="宋体" w:hint="eastAsia"/>
          <w:b/>
        </w:rPr>
        <w:t>师生合作解决：</w:t>
      </w:r>
    </w:p>
    <w:p w:rsidR="0054535D" w:rsidRPr="00EC05F1" w:rsidRDefault="0054535D" w:rsidP="0054535D">
      <w:pPr>
        <w:ind w:leftChars="-85" w:left="-178" w:firstLineChars="300" w:firstLine="630"/>
      </w:pPr>
      <w:r w:rsidRPr="00EC05F1">
        <w:rPr>
          <w:rFonts w:hAnsi="宋体"/>
        </w:rPr>
        <w:t>滑动摩擦力对木块做的负功为</w:t>
      </w:r>
      <w:r w:rsidRPr="00EC05F1">
        <w:rPr>
          <w:position w:val="-10"/>
        </w:rPr>
        <w:object w:dxaOrig="320" w:dyaOrig="340">
          <v:shape id="_x0000_i1048" type="#_x0000_t75" style="width:15.75pt;height:17.25pt" o:ole="">
            <v:imagedata r:id="rId52" o:title=""/>
          </v:shape>
          <o:OLEObject Type="Embed" ProgID="Equation.3" ShapeID="_x0000_i1048" DrawAspect="Content" ObjectID="_1511597147" r:id="rId53"/>
        </w:object>
      </w:r>
      <w:r w:rsidRPr="00EC05F1">
        <w:rPr>
          <w:rFonts w:hAnsi="宋体"/>
        </w:rPr>
        <w:t>，由动能定理有：</w:t>
      </w:r>
    </w:p>
    <w:p w:rsidR="0054535D" w:rsidRPr="00EC05F1" w:rsidRDefault="0054535D" w:rsidP="0054535D">
      <w:r w:rsidRPr="00EC05F1">
        <w:t xml:space="preserve">                       </w:t>
      </w:r>
      <w:r w:rsidRPr="00EC05F1">
        <w:rPr>
          <w:position w:val="-24"/>
        </w:rPr>
        <w:object w:dxaOrig="1939" w:dyaOrig="620">
          <v:shape id="_x0000_i1049" type="#_x0000_t75" style="width:78.75pt;height:24.75pt;mso-position-vertical:absolute" o:ole="">
            <v:imagedata r:id="rId54" o:title=""/>
          </v:shape>
          <o:OLEObject Type="Embed" ProgID="Equation.3" ShapeID="_x0000_i1049" DrawAspect="Content" ObjectID="_1511597148" r:id="rId55"/>
        </w:object>
      </w:r>
      <w:r w:rsidRPr="00EC05F1">
        <w:t xml:space="preserve">          </w:t>
      </w:r>
      <w:r w:rsidRPr="00EC05F1">
        <w:rPr>
          <w:rFonts w:hAnsi="宋体"/>
        </w:rPr>
        <w:t>⑹</w:t>
      </w:r>
    </w:p>
    <w:p w:rsidR="0054535D" w:rsidRPr="00EC05F1" w:rsidRDefault="0054535D" w:rsidP="0054535D">
      <w:r w:rsidRPr="00EC05F1">
        <w:t xml:space="preserve">    </w:t>
      </w:r>
      <w:r w:rsidRPr="00EC05F1">
        <w:rPr>
          <w:rFonts w:hAnsi="宋体"/>
        </w:rPr>
        <w:t>滑动摩擦力对木板做的正功为</w:t>
      </w:r>
      <w:r w:rsidRPr="00EC05F1">
        <w:rPr>
          <w:position w:val="-10"/>
        </w:rPr>
        <w:object w:dxaOrig="320" w:dyaOrig="340">
          <v:shape id="_x0000_i1050" type="#_x0000_t75" style="width:15.75pt;height:17.25pt" o:ole="">
            <v:imagedata r:id="rId56" o:title=""/>
          </v:shape>
          <o:OLEObject Type="Embed" ProgID="Equation.3" ShapeID="_x0000_i1050" DrawAspect="Content" ObjectID="_1511597149" r:id="rId57"/>
        </w:object>
      </w:r>
      <w:r w:rsidRPr="00EC05F1">
        <w:rPr>
          <w:rFonts w:hAnsi="宋体"/>
        </w:rPr>
        <w:t>，由动能定理有：</w:t>
      </w:r>
    </w:p>
    <w:p w:rsidR="0054535D" w:rsidRPr="00EC05F1" w:rsidRDefault="0054535D" w:rsidP="0054535D">
      <w:r w:rsidRPr="00EC05F1">
        <w:t xml:space="preserve">                        </w:t>
      </w:r>
      <w:r w:rsidRPr="00EC05F1">
        <w:rPr>
          <w:position w:val="-24"/>
        </w:rPr>
        <w:object w:dxaOrig="1539" w:dyaOrig="620">
          <v:shape id="_x0000_i1051" type="#_x0000_t75" style="width:63pt;height:24.75pt" o:ole="">
            <v:imagedata r:id="rId58" o:title=""/>
          </v:shape>
          <o:OLEObject Type="Embed" ProgID="Equation.3" ShapeID="_x0000_i1051" DrawAspect="Content" ObjectID="_1511597150" r:id="rId59"/>
        </w:object>
      </w:r>
      <w:r w:rsidRPr="00EC05F1">
        <w:t xml:space="preserve">             </w:t>
      </w:r>
      <w:r w:rsidRPr="00EC05F1">
        <w:rPr>
          <w:rFonts w:hAnsi="宋体"/>
        </w:rPr>
        <w:t>⑺</w:t>
      </w:r>
    </w:p>
    <w:p w:rsidR="0054535D" w:rsidRPr="00EC05F1" w:rsidRDefault="0054535D" w:rsidP="0054535D">
      <w:pPr>
        <w:ind w:firstLine="435"/>
      </w:pPr>
      <w:r w:rsidRPr="00EC05F1">
        <w:rPr>
          <w:rFonts w:hAnsi="宋体"/>
        </w:rPr>
        <w:t>尝试着计算这一对摩擦力做功的和，观察会有怎样的结果：</w:t>
      </w:r>
    </w:p>
    <w:p w:rsidR="0054535D" w:rsidRPr="00EC05F1" w:rsidRDefault="0054535D" w:rsidP="0054535D">
      <w:pPr>
        <w:ind w:firstLine="435"/>
      </w:pPr>
      <w:r w:rsidRPr="00EC05F1">
        <w:rPr>
          <w:rFonts w:hAnsi="宋体"/>
        </w:rPr>
        <w:t>由⑴⑹⑺得：</w:t>
      </w:r>
      <w:r w:rsidRPr="00EC05F1">
        <w:t xml:space="preserve">  </w:t>
      </w:r>
      <w:r w:rsidRPr="00EC05F1">
        <w:rPr>
          <w:position w:val="-24"/>
        </w:rPr>
        <w:object w:dxaOrig="2419" w:dyaOrig="620">
          <v:shape id="_x0000_i1052" type="#_x0000_t75" style="width:99pt;height:24.75pt;mso-position-horizontal:absolute" o:ole="">
            <v:imagedata r:id="rId60" o:title=""/>
          </v:shape>
          <o:OLEObject Type="Embed" ProgID="Equation.3" ShapeID="_x0000_i1052" DrawAspect="Content" ObjectID="_1511597151" r:id="rId61"/>
        </w:object>
      </w:r>
      <w:r w:rsidRPr="00EC05F1">
        <w:t xml:space="preserve">           </w:t>
      </w:r>
      <w:r w:rsidRPr="00EC05F1">
        <w:rPr>
          <w:rFonts w:hAnsi="宋体"/>
        </w:rPr>
        <w:t>⑻</w:t>
      </w:r>
    </w:p>
    <w:p w:rsidR="0054535D" w:rsidRPr="00EC05F1" w:rsidRDefault="0054535D" w:rsidP="0054535D">
      <w:pPr>
        <w:ind w:firstLine="435"/>
      </w:pPr>
      <w:r w:rsidRPr="00EC05F1">
        <w:rPr>
          <w:rFonts w:hAnsi="宋体"/>
        </w:rPr>
        <w:t>比较⑸⑻两式发现：这对摩擦力做功的和为负值，其大小竟然等于系统损失的动能！</w:t>
      </w:r>
    </w:p>
    <w:p w:rsidR="0054535D" w:rsidRPr="00EC05F1" w:rsidRDefault="0054535D" w:rsidP="0054535D">
      <w:pPr>
        <w:ind w:firstLine="435"/>
      </w:pPr>
      <w:r w:rsidRPr="00EC05F1">
        <w:rPr>
          <w:rFonts w:hAnsi="宋体"/>
        </w:rPr>
        <w:t>结论：滑动摩擦力对系统做负功，系统总动能减少，减少的动能转化为热能</w:t>
      </w:r>
      <w:r w:rsidRPr="00EC05F1">
        <w:rPr>
          <w:position w:val="-10"/>
        </w:rPr>
        <w:object w:dxaOrig="240" w:dyaOrig="320">
          <v:shape id="_x0000_i1053" type="#_x0000_t75" style="width:12pt;height:15.75pt" o:ole="">
            <v:imagedata r:id="rId62" o:title=""/>
          </v:shape>
          <o:OLEObject Type="Embed" ProgID="Equation.3" ShapeID="_x0000_i1053" DrawAspect="Content" ObjectID="_1511597152" r:id="rId63"/>
        </w:object>
      </w:r>
      <w:r w:rsidRPr="00EC05F1">
        <w:rPr>
          <w:rFonts w:hAnsi="宋体"/>
        </w:rPr>
        <w:t>：</w:t>
      </w:r>
    </w:p>
    <w:p w:rsidR="0054535D" w:rsidRPr="00EC05F1" w:rsidRDefault="0054535D" w:rsidP="0054535D">
      <w:pPr>
        <w:ind w:firstLine="435"/>
      </w:pPr>
      <w:r w:rsidRPr="00EC05F1">
        <w:t xml:space="preserve">                 </w:t>
      </w:r>
      <w:r w:rsidRPr="00EC05F1">
        <w:rPr>
          <w:position w:val="-24"/>
        </w:rPr>
        <w:object w:dxaOrig="1660" w:dyaOrig="620">
          <v:shape id="_x0000_i1054" type="#_x0000_t75" style="width:68.25pt;height:24.75pt" o:ole="">
            <v:imagedata r:id="rId64" o:title=""/>
          </v:shape>
          <o:OLEObject Type="Embed" ProgID="Equation.3" ShapeID="_x0000_i1054" DrawAspect="Content" ObjectID="_1511597153" r:id="rId65"/>
        </w:object>
      </w:r>
      <w:r w:rsidRPr="00EC05F1">
        <w:t xml:space="preserve">               </w:t>
      </w:r>
      <w:r w:rsidRPr="00EC05F1">
        <w:rPr>
          <w:rFonts w:hAnsi="宋体"/>
        </w:rPr>
        <w:t>⑼</w:t>
      </w:r>
    </w:p>
    <w:p w:rsidR="0054535D" w:rsidRDefault="0054535D" w:rsidP="0054535D">
      <w:pPr>
        <w:ind w:firstLineChars="200" w:firstLine="422"/>
        <w:rPr>
          <w:rFonts w:hAnsi="宋体"/>
          <w:b/>
        </w:rPr>
      </w:pPr>
    </w:p>
    <w:p w:rsidR="0054535D" w:rsidRDefault="0054535D" w:rsidP="0054535D">
      <w:pPr>
        <w:ind w:firstLineChars="200" w:firstLine="422"/>
        <w:rPr>
          <w:rFonts w:hAnsi="宋体"/>
          <w:b/>
        </w:rPr>
      </w:pPr>
      <w:r>
        <w:rPr>
          <w:rFonts w:hAnsi="宋体" w:hint="eastAsia"/>
          <w:b/>
        </w:rPr>
        <w:t>三、提炼结论时创设问题</w:t>
      </w:r>
    </w:p>
    <w:p w:rsidR="0054535D" w:rsidRPr="00EC05F1" w:rsidRDefault="0054535D" w:rsidP="0054535D">
      <w:pPr>
        <w:ind w:firstLineChars="200" w:firstLine="422"/>
      </w:pPr>
      <w:r>
        <w:rPr>
          <w:rFonts w:hAnsi="宋体" w:hint="eastAsia"/>
          <w:b/>
        </w:rPr>
        <w:t>设问</w:t>
      </w:r>
      <w:r>
        <w:rPr>
          <w:rFonts w:hAnsi="宋体" w:hint="eastAsia"/>
          <w:b/>
        </w:rPr>
        <w:t>5</w:t>
      </w:r>
      <w:r>
        <w:rPr>
          <w:rFonts w:hAnsi="宋体" w:hint="eastAsia"/>
          <w:b/>
        </w:rPr>
        <w:t>：</w:t>
      </w:r>
      <w:r w:rsidRPr="00EC05F1">
        <w:rPr>
          <w:rFonts w:hAnsi="宋体"/>
        </w:rPr>
        <w:t>看来转化的热能确实与滑动摩擦力做功有关，但通过上面的探究发现</w:t>
      </w:r>
      <w:r w:rsidRPr="00EC05F1">
        <w:rPr>
          <w:position w:val="-10"/>
        </w:rPr>
        <w:object w:dxaOrig="240" w:dyaOrig="320">
          <v:shape id="_x0000_i1055" type="#_x0000_t75" style="width:12pt;height:15.75pt" o:ole="">
            <v:imagedata r:id="rId66" o:title=""/>
          </v:shape>
          <o:OLEObject Type="Embed" ProgID="Equation.3" ShapeID="_x0000_i1055" DrawAspect="Content" ObjectID="_1511597154" r:id="rId67"/>
        </w:object>
      </w:r>
      <w:r w:rsidRPr="00EC05F1">
        <w:rPr>
          <w:rFonts w:hAnsi="宋体"/>
        </w:rPr>
        <w:t>与</w:t>
      </w:r>
      <w:r w:rsidRPr="00EC05F1">
        <w:rPr>
          <w:position w:val="-10"/>
        </w:rPr>
        <w:object w:dxaOrig="320" w:dyaOrig="340">
          <v:shape id="_x0000_i1056" type="#_x0000_t75" style="width:15.75pt;height:17.25pt" o:ole="">
            <v:imagedata r:id="rId68" o:title=""/>
          </v:shape>
          <o:OLEObject Type="Embed" ProgID="Equation.3" ShapeID="_x0000_i1056" DrawAspect="Content" ObjectID="_1511597155" r:id="rId69"/>
        </w:object>
      </w:r>
      <w:r w:rsidRPr="00EC05F1">
        <w:rPr>
          <w:rFonts w:hAnsi="宋体"/>
        </w:rPr>
        <w:t>和</w:t>
      </w:r>
      <w:r w:rsidRPr="00EC05F1">
        <w:rPr>
          <w:position w:val="-10"/>
        </w:rPr>
        <w:object w:dxaOrig="320" w:dyaOrig="340">
          <v:shape id="_x0000_i1057" type="#_x0000_t75" style="width:15.75pt;height:17.25pt" o:ole="">
            <v:imagedata r:id="rId70" o:title=""/>
          </v:shape>
          <o:OLEObject Type="Embed" ProgID="Equation.3" ShapeID="_x0000_i1057" DrawAspect="Content" ObjectID="_1511597156" r:id="rId71"/>
        </w:object>
      </w:r>
      <w:r w:rsidRPr="00EC05F1">
        <w:rPr>
          <w:rFonts w:hAnsi="宋体"/>
        </w:rPr>
        <w:t>无直接的关系</w:t>
      </w:r>
      <w:r w:rsidRPr="00EC05F1">
        <w:rPr>
          <w:rFonts w:hint="eastAsia"/>
        </w:rPr>
        <w:t>。</w:t>
      </w:r>
      <w:r w:rsidRPr="00EC05F1">
        <w:rPr>
          <w:rFonts w:hAnsi="宋体"/>
        </w:rPr>
        <w:t>仔细审视木块在木板上的滑动过程，发现从开始到两者相对静止的过程，</w:t>
      </w:r>
      <w:r w:rsidRPr="00EC05F1">
        <w:rPr>
          <w:rFonts w:hAnsi="宋体"/>
        </w:rPr>
        <w:lastRenderedPageBreak/>
        <w:t>两物体相对于地面的位移并不相等</w:t>
      </w:r>
      <w:r w:rsidRPr="00EC05F1">
        <w:rPr>
          <w:rFonts w:hint="eastAsia"/>
        </w:rPr>
        <w:t>。</w:t>
      </w:r>
      <w:r w:rsidRPr="00EC05F1">
        <w:rPr>
          <w:rFonts w:hAnsi="宋体"/>
        </w:rPr>
        <w:t>那么，转化热能的多少是否与此有关呢？</w:t>
      </w:r>
    </w:p>
    <w:p w:rsidR="0054535D" w:rsidRPr="00EC05F1" w:rsidRDefault="0054535D" w:rsidP="0054535D">
      <w:pPr>
        <w:ind w:firstLineChars="200" w:firstLine="422"/>
      </w:pPr>
      <w:r>
        <w:rPr>
          <w:rFonts w:hAnsi="宋体" w:hint="eastAsia"/>
          <w:b/>
        </w:rPr>
        <w:t>师生合作</w:t>
      </w:r>
      <w:r w:rsidRPr="00EC05F1">
        <w:rPr>
          <w:rFonts w:hAnsi="宋体" w:hint="eastAsia"/>
          <w:b/>
        </w:rPr>
        <w:t>解决</w:t>
      </w:r>
      <w:r>
        <w:rPr>
          <w:rFonts w:hAnsi="宋体" w:hint="eastAsia"/>
          <w:b/>
        </w:rPr>
        <w:t>：</w:t>
      </w:r>
    </w:p>
    <w:p w:rsidR="0054535D" w:rsidRPr="00EC05F1" w:rsidRDefault="0054535D" w:rsidP="0054535D">
      <w:pPr>
        <w:ind w:firstLineChars="200" w:firstLine="420"/>
      </w:pPr>
      <w:r w:rsidRPr="00EC05F1">
        <w:rPr>
          <w:rFonts w:hAnsi="宋体"/>
        </w:rPr>
        <w:t>设木块与木板之间的动摩擦因素为</w:t>
      </w:r>
      <w:r w:rsidRPr="00EC05F1">
        <w:rPr>
          <w:position w:val="-10"/>
        </w:rPr>
        <w:object w:dxaOrig="240" w:dyaOrig="260">
          <v:shape id="_x0000_i1058" type="#_x0000_t75" style="width:12pt;height:12.75pt" o:ole="">
            <v:imagedata r:id="rId72" o:title=""/>
          </v:shape>
          <o:OLEObject Type="Embed" ProgID="Equation.3" ShapeID="_x0000_i1058" DrawAspect="Content" ObjectID="_1511597157" r:id="rId73"/>
        </w:object>
      </w:r>
      <w:r w:rsidRPr="00EC05F1">
        <w:rPr>
          <w:rFonts w:hAnsi="宋体"/>
        </w:rPr>
        <w:t>，木板足够长。</w:t>
      </w:r>
      <w:r>
        <w:rPr>
          <w:rFonts w:hAnsi="宋体" w:hint="eastAsia"/>
        </w:rPr>
        <w:t>由图</w:t>
      </w:r>
      <w:r>
        <w:rPr>
          <w:rFonts w:hAnsi="宋体" w:hint="eastAsia"/>
        </w:rPr>
        <w:t>3</w:t>
      </w:r>
      <w:r>
        <w:rPr>
          <w:rFonts w:hAnsi="宋体" w:hint="eastAsia"/>
        </w:rPr>
        <w:t>所示</w:t>
      </w:r>
      <w:r w:rsidRPr="00EC05F1">
        <w:rPr>
          <w:rFonts w:hAnsi="宋体"/>
        </w:rPr>
        <w:t>受力分析知，木块做匀减速运动，木板做匀加速运动</w:t>
      </w:r>
      <w:r w:rsidRPr="00EC05F1">
        <w:t xml:space="preserve">. </w:t>
      </w:r>
      <w:r w:rsidRPr="00EC05F1">
        <w:rPr>
          <w:rFonts w:hAnsi="宋体"/>
        </w:rPr>
        <w:t>两者的加速度大小分别为</w:t>
      </w:r>
      <w:r w:rsidRPr="00EC05F1">
        <w:rPr>
          <w:position w:val="-14"/>
        </w:rPr>
        <w:object w:dxaOrig="480" w:dyaOrig="380">
          <v:shape id="_x0000_i1059" type="#_x0000_t75" style="width:24pt;height:18.75pt" o:ole="">
            <v:imagedata r:id="rId74" o:title=""/>
          </v:shape>
          <o:OLEObject Type="Embed" ProgID="Equation.3" ShapeID="_x0000_i1059" DrawAspect="Content" ObjectID="_1511597158" r:id="rId75"/>
        </w:object>
      </w:r>
      <w:r w:rsidRPr="00EC05F1">
        <w:rPr>
          <w:rFonts w:hAnsi="宋体"/>
        </w:rPr>
        <w:t>、</w:t>
      </w:r>
      <w:r w:rsidRPr="00EC05F1">
        <w:rPr>
          <w:position w:val="-14"/>
        </w:rPr>
        <w:object w:dxaOrig="480" w:dyaOrig="380">
          <v:shape id="_x0000_i1060" type="#_x0000_t75" style="width:24pt;height:18.75pt" o:ole="">
            <v:imagedata r:id="rId76" o:title=""/>
          </v:shape>
          <o:OLEObject Type="Embed" ProgID="Equation.3" ShapeID="_x0000_i1060" DrawAspect="Content" ObjectID="_1511597159" r:id="rId77"/>
        </w:object>
      </w:r>
      <w:r w:rsidRPr="00EC05F1">
        <w:rPr>
          <w:rFonts w:hAnsi="宋体"/>
        </w:rPr>
        <w:t>，由牛顿运动定律有</w:t>
      </w:r>
    </w:p>
    <w:p w:rsidR="0054535D" w:rsidRPr="00EC05F1" w:rsidRDefault="0054535D" w:rsidP="0054535D">
      <w:pPr>
        <w:ind w:firstLine="435"/>
      </w:pPr>
      <w:r w:rsidRPr="00EC05F1">
        <w:t xml:space="preserve">     </w:t>
      </w:r>
      <w:r w:rsidRPr="00EC05F1">
        <w:rPr>
          <w:position w:val="-14"/>
        </w:rPr>
        <w:object w:dxaOrig="1040" w:dyaOrig="380">
          <v:shape id="_x0000_i1061" type="#_x0000_t75" style="width:51.75pt;height:18.75pt" o:ole="">
            <v:imagedata r:id="rId78" o:title=""/>
          </v:shape>
          <o:OLEObject Type="Embed" ProgID="Equation.3" ShapeID="_x0000_i1061" DrawAspect="Content" ObjectID="_1511597160" r:id="rId79"/>
        </w:object>
      </w:r>
      <w:r w:rsidRPr="00EC05F1">
        <w:t xml:space="preserve">       </w:t>
      </w:r>
      <w:r w:rsidRPr="00EC05F1">
        <w:rPr>
          <w:position w:val="-24"/>
        </w:rPr>
        <w:object w:dxaOrig="1339" w:dyaOrig="620">
          <v:shape id="_x0000_i1062" type="#_x0000_t75" style="width:54pt;height:24.75pt" o:ole="">
            <v:imagedata r:id="rId80" o:title=""/>
          </v:shape>
          <o:OLEObject Type="Embed" ProgID="Equation.3" ShapeID="_x0000_i1062" DrawAspect="Content" ObjectID="_1511597161" r:id="rId81"/>
        </w:object>
      </w:r>
      <w:r w:rsidRPr="00EC05F1">
        <w:t xml:space="preserve">              </w:t>
      </w:r>
      <w:r w:rsidRPr="00EC05F1">
        <w:rPr>
          <w:rFonts w:hAnsi="宋体"/>
        </w:rPr>
        <w:t>⑽</w:t>
      </w:r>
    </w:p>
    <w:p w:rsidR="0054535D" w:rsidRPr="00EC05F1" w:rsidRDefault="0054535D" w:rsidP="0054535D">
      <w:pPr>
        <w:ind w:leftChars="307" w:left="2115" w:hangingChars="700" w:hanging="1470"/>
      </w:pPr>
      <w:r w:rsidRPr="00EC05F1">
        <w:rPr>
          <w:rFonts w:hAnsi="宋体"/>
        </w:rPr>
        <w:t>依照前面的假设，两者的共同速度为</w:t>
      </w:r>
      <w:r w:rsidRPr="00EC05F1">
        <w:rPr>
          <w:position w:val="-6"/>
        </w:rPr>
        <w:object w:dxaOrig="180" w:dyaOrig="220">
          <v:shape id="_x0000_i1063" type="#_x0000_t75" style="width:9pt;height:11.25pt" o:ole="">
            <v:imagedata r:id="rId28" o:title=""/>
          </v:shape>
          <o:OLEObject Type="Embed" ProgID="Equation.3" ShapeID="_x0000_i1063" DrawAspect="Content" ObjectID="_1511597162" r:id="rId82"/>
        </w:object>
      </w:r>
      <w:r w:rsidRPr="00EC05F1">
        <w:rPr>
          <w:rFonts w:hAnsi="宋体"/>
        </w:rPr>
        <w:t>，由运动学公式得两者的位移：</w:t>
      </w:r>
      <w:r w:rsidRPr="00EC05F1">
        <w:t xml:space="preserve">          </w:t>
      </w:r>
    </w:p>
    <w:p w:rsidR="0054535D" w:rsidRPr="00EC05F1" w:rsidRDefault="0054535D" w:rsidP="0054535D">
      <w:pPr>
        <w:ind w:firstLineChars="550" w:firstLine="1155"/>
      </w:pPr>
      <w:r>
        <w:rPr>
          <w:noProof/>
        </w:rPr>
        <w:pict>
          <v:group id="_x0000_s1032" style="position:absolute;left:0;text-align:left;margin-left:279pt;margin-top:10.5pt;width:162pt;height:122.1pt;z-index:251662336" coordorigin="6300,4302" coordsize="3240,2442">
            <v:shape id="图片 5" o:spid="_x0000_s1033" type="#_x0000_t75" style="position:absolute;left:6300;top:4302;width:3240;height:2130;visibility:visible" o:allowoverlap="f">
              <v:imagedata r:id="rId83" o:title=""/>
            </v:shape>
            <v:shape id="_x0000_s1034" type="#_x0000_t202" style="position:absolute;left:7920;top:6276;width:720;height:468" stroked="f">
              <v:textbox>
                <w:txbxContent>
                  <w:p w:rsidR="0054535D" w:rsidRPr="003F7E22" w:rsidRDefault="0054535D" w:rsidP="0054535D">
                    <w:pPr>
                      <w:rPr>
                        <w:sz w:val="18"/>
                        <w:szCs w:val="18"/>
                      </w:rPr>
                    </w:pPr>
                    <w:r w:rsidRPr="003F7E22">
                      <w:rPr>
                        <w:rFonts w:hint="eastAsia"/>
                        <w:sz w:val="18"/>
                        <w:szCs w:val="18"/>
                      </w:rPr>
                      <w:t>图</w:t>
                    </w:r>
                    <w:r>
                      <w:rPr>
                        <w:rFonts w:hint="eastAsia"/>
                        <w:sz w:val="18"/>
                        <w:szCs w:val="18"/>
                      </w:rPr>
                      <w:t>3</w:t>
                    </w:r>
                  </w:p>
                </w:txbxContent>
              </v:textbox>
            </v:shape>
            <w10:wrap type="square"/>
          </v:group>
        </w:pict>
      </w:r>
      <w:r w:rsidRPr="00EC05F1">
        <w:rPr>
          <w:position w:val="-32"/>
        </w:rPr>
        <w:object w:dxaOrig="1460" w:dyaOrig="740">
          <v:shape id="_x0000_i1064" type="#_x0000_t75" style="width:61.5pt;height:30.75pt" o:ole="">
            <v:imagedata r:id="rId84" o:title=""/>
          </v:shape>
          <o:OLEObject Type="Embed" ProgID="Equation.3" ShapeID="_x0000_i1064" DrawAspect="Content" ObjectID="_1511597163" r:id="rId85"/>
        </w:object>
      </w:r>
      <w:r w:rsidRPr="00EC05F1">
        <w:t xml:space="preserve">                   </w:t>
      </w:r>
      <w:r w:rsidRPr="00EC05F1">
        <w:rPr>
          <w:rFonts w:hAnsi="宋体"/>
        </w:rPr>
        <w:t>⑾</w:t>
      </w:r>
      <w:r w:rsidRPr="00EC05F1">
        <w:t xml:space="preserve">      </w:t>
      </w:r>
    </w:p>
    <w:p w:rsidR="0054535D" w:rsidRPr="00EC05F1" w:rsidRDefault="0054535D" w:rsidP="0054535D">
      <w:pPr>
        <w:ind w:firstLineChars="200" w:firstLine="420"/>
      </w:pPr>
      <w:r w:rsidRPr="00EC05F1">
        <w:t xml:space="preserve">       </w:t>
      </w:r>
      <w:r w:rsidRPr="00EC05F1">
        <w:rPr>
          <w:position w:val="-32"/>
        </w:rPr>
        <w:object w:dxaOrig="1359" w:dyaOrig="740">
          <v:shape id="_x0000_i1065" type="#_x0000_t75" style="width:57.75pt;height:31.5pt" o:ole="">
            <v:imagedata r:id="rId86" o:title=""/>
          </v:shape>
          <o:OLEObject Type="Embed" ProgID="Equation.3" ShapeID="_x0000_i1065" DrawAspect="Content" ObjectID="_1511597164" r:id="rId87"/>
        </w:object>
      </w:r>
      <w:r w:rsidRPr="00EC05F1">
        <w:t xml:space="preserve">                    </w:t>
      </w:r>
      <w:r w:rsidRPr="00EC05F1">
        <w:rPr>
          <w:rFonts w:hAnsi="宋体"/>
        </w:rPr>
        <w:t>⑿</w:t>
      </w:r>
    </w:p>
    <w:p w:rsidR="0054535D" w:rsidRPr="00AE7705" w:rsidRDefault="0054535D" w:rsidP="0054535D">
      <w:pPr>
        <w:ind w:firstLine="435"/>
      </w:pPr>
      <w:r w:rsidRPr="00EC05F1">
        <w:rPr>
          <w:rFonts w:hAnsi="宋体"/>
        </w:rPr>
        <w:t>为了弄清楚</w:t>
      </w:r>
      <w:r w:rsidRPr="00EC05F1">
        <w:rPr>
          <w:position w:val="-14"/>
        </w:rPr>
        <w:object w:dxaOrig="1160" w:dyaOrig="380">
          <v:shape id="_x0000_i1066" type="#_x0000_t75" style="width:57.75pt;height:18.75pt" o:ole="">
            <v:imagedata r:id="rId88" o:title=""/>
          </v:shape>
          <o:OLEObject Type="Embed" ProgID="Equation.3" ShapeID="_x0000_i1066" DrawAspect="Content" ObjectID="_1511597165" r:id="rId89"/>
        </w:object>
      </w:r>
      <w:r w:rsidRPr="00EC05F1">
        <w:rPr>
          <w:rFonts w:hAnsi="宋体"/>
        </w:rPr>
        <w:t>的相对关系，</w:t>
      </w:r>
      <w:r w:rsidRPr="00EC05F1">
        <w:rPr>
          <w:rFonts w:hAnsi="宋体" w:hint="eastAsia"/>
        </w:rPr>
        <w:t>可以</w:t>
      </w:r>
      <w:r w:rsidRPr="00EC05F1">
        <w:rPr>
          <w:rFonts w:hAnsi="宋体"/>
        </w:rPr>
        <w:t>做</w:t>
      </w:r>
      <w:r w:rsidRPr="00EC05F1">
        <w:rPr>
          <w:rFonts w:hAnsi="宋体" w:hint="eastAsia"/>
        </w:rPr>
        <w:t>出</w:t>
      </w:r>
      <w:r>
        <w:rPr>
          <w:rFonts w:hAnsi="宋体" w:hint="eastAsia"/>
        </w:rPr>
        <w:t>图</w:t>
      </w:r>
      <w:r>
        <w:rPr>
          <w:rFonts w:hAnsi="宋体" w:hint="eastAsia"/>
        </w:rPr>
        <w:t>4</w:t>
      </w:r>
      <w:r>
        <w:rPr>
          <w:rFonts w:hAnsi="宋体" w:hint="eastAsia"/>
        </w:rPr>
        <w:t>所示</w:t>
      </w:r>
      <w:r w:rsidRPr="00EC05F1">
        <w:rPr>
          <w:rFonts w:hAnsi="宋体"/>
        </w:rPr>
        <w:t>运动情景图。</w:t>
      </w:r>
    </w:p>
    <w:p w:rsidR="0054535D" w:rsidRPr="00EC05F1" w:rsidRDefault="0054535D" w:rsidP="0054535D">
      <w:pPr>
        <w:ind w:firstLineChars="200" w:firstLine="420"/>
      </w:pPr>
      <w:r w:rsidRPr="00EC05F1">
        <w:rPr>
          <w:rFonts w:hAnsi="宋体"/>
        </w:rPr>
        <w:t>尝试着计算</w:t>
      </w:r>
      <w:r w:rsidRPr="00EC05F1">
        <w:rPr>
          <w:position w:val="-12"/>
        </w:rPr>
        <w:object w:dxaOrig="360" w:dyaOrig="360">
          <v:shape id="_x0000_i1067" type="#_x0000_t75" style="width:18pt;height:18pt" o:ole="">
            <v:imagedata r:id="rId90" o:title=""/>
          </v:shape>
          <o:OLEObject Type="Embed" ProgID="Equation.3" ShapeID="_x0000_i1067" DrawAspect="Content" ObjectID="_1511597166" r:id="rId91"/>
        </w:object>
      </w:r>
      <w:r w:rsidRPr="00EC05F1">
        <w:rPr>
          <w:rFonts w:hAnsi="宋体"/>
        </w:rPr>
        <w:t>，观察会有怎样的结果：</w:t>
      </w:r>
    </w:p>
    <w:p w:rsidR="0054535D" w:rsidRPr="00EC05F1" w:rsidRDefault="0054535D" w:rsidP="0054535D">
      <w:pPr>
        <w:ind w:firstLineChars="950" w:firstLine="1995"/>
      </w:pPr>
      <w:r>
        <w:rPr>
          <w:noProof/>
        </w:rPr>
        <w:pict>
          <v:group id="_x0000_s1035" style="position:absolute;left:0;text-align:left;margin-left:304.3pt;margin-top:-.15pt;width:149.1pt;height:115.6pt;z-index:251663360" coordorigin="4140,6900" coordsize="3420,2652">
            <o:lock v:ext="edit" aspectratio="t"/>
            <v:shape id="图片 3" o:spid="_x0000_s1036" type="#_x0000_t75" style="position:absolute;left:4140;top:6900;width:3420;height:2190;visibility:visible">
              <v:imagedata r:id="rId92" o:title=""/>
            </v:shape>
            <v:shape id="_x0000_s1037" type="#_x0000_t202" style="position:absolute;left:5040;top:9084;width:720;height:468" stroked="f">
              <o:lock v:ext="edit" aspectratio="t"/>
              <v:textbox>
                <w:txbxContent>
                  <w:p w:rsidR="0054535D" w:rsidRPr="003F7E22" w:rsidRDefault="0054535D" w:rsidP="0054535D">
                    <w:pPr>
                      <w:rPr>
                        <w:sz w:val="18"/>
                        <w:szCs w:val="18"/>
                      </w:rPr>
                    </w:pPr>
                    <w:r w:rsidRPr="003F7E22">
                      <w:rPr>
                        <w:rFonts w:hint="eastAsia"/>
                        <w:sz w:val="18"/>
                        <w:szCs w:val="18"/>
                      </w:rPr>
                      <w:t>图</w:t>
                    </w:r>
                    <w:r>
                      <w:rPr>
                        <w:rFonts w:hint="eastAsia"/>
                        <w:sz w:val="18"/>
                        <w:szCs w:val="18"/>
                      </w:rPr>
                      <w:t>4</w:t>
                    </w:r>
                  </w:p>
                </w:txbxContent>
              </v:textbox>
            </v:shape>
            <w10:wrap type="square"/>
          </v:group>
        </w:pict>
      </w:r>
      <w:r w:rsidRPr="00EC05F1">
        <w:rPr>
          <w:position w:val="-14"/>
        </w:rPr>
        <w:object w:dxaOrig="1680" w:dyaOrig="380">
          <v:shape id="_x0000_i1068" type="#_x0000_t75" style="width:84pt;height:18.75pt" o:ole="">
            <v:imagedata r:id="rId93" o:title=""/>
          </v:shape>
          <o:OLEObject Type="Embed" ProgID="Equation.3" ShapeID="_x0000_i1068" DrawAspect="Content" ObjectID="_1511597167" r:id="rId94"/>
        </w:object>
      </w:r>
      <w:r>
        <w:t xml:space="preserve">             </w:t>
      </w:r>
      <w:r w:rsidRPr="00EC05F1">
        <w:t xml:space="preserve"> </w:t>
      </w:r>
      <w:r w:rsidRPr="00EC05F1">
        <w:rPr>
          <w:rFonts w:hAnsi="宋体"/>
        </w:rPr>
        <w:t>⒀</w:t>
      </w:r>
      <w:r w:rsidRPr="00EC05F1">
        <w:t xml:space="preserve"> </w:t>
      </w:r>
    </w:p>
    <w:p w:rsidR="0054535D" w:rsidRPr="00EC05F1" w:rsidRDefault="0054535D" w:rsidP="0054535D">
      <w:r w:rsidRPr="00EC05F1">
        <w:t xml:space="preserve">    </w:t>
      </w:r>
      <w:r w:rsidRPr="00EC05F1">
        <w:rPr>
          <w:rFonts w:hAnsi="宋体"/>
        </w:rPr>
        <w:t>由⑾⑿⒀得：</w:t>
      </w:r>
      <w:r w:rsidRPr="00EC05F1">
        <w:t xml:space="preserve">  </w:t>
      </w:r>
      <w:r w:rsidRPr="00EC05F1">
        <w:rPr>
          <w:position w:val="-28"/>
        </w:rPr>
        <w:object w:dxaOrig="2820" w:dyaOrig="940">
          <v:shape id="_x0000_i1069" type="#_x0000_t75" style="width:115.5pt;height:39pt" o:ole="">
            <v:imagedata r:id="rId95" o:title=""/>
          </v:shape>
          <o:OLEObject Type="Embed" ProgID="Equation.3" ShapeID="_x0000_i1069" DrawAspect="Content" ObjectID="_1511597168" r:id="rId96"/>
        </w:object>
      </w:r>
      <w:r w:rsidRPr="00EC05F1">
        <w:t xml:space="preserve">         </w:t>
      </w:r>
      <w:r w:rsidRPr="00EC05F1">
        <w:rPr>
          <w:rFonts w:hAnsi="宋体"/>
        </w:rPr>
        <w:t>⒁</w:t>
      </w:r>
    </w:p>
    <w:p w:rsidR="0054535D" w:rsidRPr="00EC05F1" w:rsidRDefault="0054535D" w:rsidP="0054535D">
      <w:pPr>
        <w:ind w:firstLine="435"/>
      </w:pPr>
      <w:r w:rsidRPr="00EC05F1">
        <w:rPr>
          <w:rFonts w:hAnsi="宋体"/>
        </w:rPr>
        <w:t>代入⑴中的</w:t>
      </w:r>
      <w:r w:rsidRPr="00EC05F1">
        <w:rPr>
          <w:position w:val="-6"/>
        </w:rPr>
        <w:object w:dxaOrig="180" w:dyaOrig="220">
          <v:shape id="_x0000_i1070" type="#_x0000_t75" style="width:9pt;height:11.25pt" o:ole="">
            <v:imagedata r:id="rId97" o:title=""/>
          </v:shape>
          <o:OLEObject Type="Embed" ProgID="Equation.3" ShapeID="_x0000_i1070" DrawAspect="Content" ObjectID="_1511597169" r:id="rId98"/>
        </w:object>
      </w:r>
      <w:r w:rsidRPr="00EC05F1">
        <w:rPr>
          <w:rFonts w:hAnsi="宋体"/>
        </w:rPr>
        <w:t>得：</w:t>
      </w:r>
      <w:r w:rsidRPr="00EC05F1">
        <w:rPr>
          <w:position w:val="-28"/>
        </w:rPr>
        <w:object w:dxaOrig="1880" w:dyaOrig="940">
          <v:shape id="_x0000_i1071" type="#_x0000_t75" style="width:77.25pt;height:39pt" o:ole="">
            <v:imagedata r:id="rId99" o:title=""/>
          </v:shape>
          <o:OLEObject Type="Embed" ProgID="Equation.3" ShapeID="_x0000_i1071" DrawAspect="Content" ObjectID="_1511597170" r:id="rId100"/>
        </w:object>
      </w:r>
      <w:r>
        <w:t xml:space="preserve">              </w:t>
      </w:r>
      <w:r w:rsidRPr="00EC05F1">
        <w:t xml:space="preserve"> </w:t>
      </w:r>
      <w:r w:rsidRPr="00EC05F1">
        <w:rPr>
          <w:rFonts w:hAnsi="宋体"/>
        </w:rPr>
        <w:t>⒂</w:t>
      </w:r>
    </w:p>
    <w:p w:rsidR="0054535D" w:rsidRPr="00EC05F1" w:rsidRDefault="0054535D" w:rsidP="0054535D">
      <w:pPr>
        <w:ind w:firstLine="435"/>
      </w:pPr>
      <w:r w:rsidRPr="00EC05F1">
        <w:rPr>
          <w:rFonts w:hAnsi="宋体"/>
        </w:rPr>
        <w:t>对上式变形得：</w:t>
      </w:r>
      <w:r w:rsidRPr="00EC05F1">
        <w:rPr>
          <w:position w:val="-24"/>
        </w:rPr>
        <w:object w:dxaOrig="2359" w:dyaOrig="620">
          <v:shape id="_x0000_i1072" type="#_x0000_t75" style="width:96pt;height:24.75pt;mso-position-horizontal:absolute" o:ole="">
            <v:imagedata r:id="rId101" o:title=""/>
          </v:shape>
          <o:OLEObject Type="Embed" ProgID="Equation.3" ShapeID="_x0000_i1072" DrawAspect="Content" ObjectID="_1511597171" r:id="rId102"/>
        </w:object>
      </w:r>
      <w:r>
        <w:t xml:space="preserve">             </w:t>
      </w:r>
      <w:r w:rsidRPr="00EC05F1">
        <w:rPr>
          <w:rFonts w:hAnsi="宋体"/>
        </w:rPr>
        <w:t>⒃</w:t>
      </w:r>
    </w:p>
    <w:p w:rsidR="0054535D" w:rsidRPr="00EC05F1" w:rsidRDefault="0054535D" w:rsidP="0054535D">
      <w:pPr>
        <w:ind w:firstLine="435"/>
      </w:pPr>
      <w:r w:rsidRPr="00EC05F1">
        <w:rPr>
          <w:rFonts w:hAnsi="宋体" w:hint="eastAsia"/>
          <w:b/>
        </w:rPr>
        <w:t>师生总结</w:t>
      </w:r>
      <w:r>
        <w:rPr>
          <w:rFonts w:hAnsi="宋体" w:hint="eastAsia"/>
          <w:b/>
        </w:rPr>
        <w:t>：</w:t>
      </w:r>
      <w:r w:rsidRPr="00EC05F1">
        <w:rPr>
          <w:rFonts w:hAnsi="宋体"/>
        </w:rPr>
        <w:t>这个式子</w:t>
      </w:r>
      <w:r w:rsidRPr="00EC05F1">
        <w:rPr>
          <w:rFonts w:hAnsi="宋体" w:hint="eastAsia"/>
        </w:rPr>
        <w:t>表明</w:t>
      </w:r>
      <w:r w:rsidRPr="00EC05F1">
        <w:rPr>
          <w:rFonts w:hAnsi="宋体"/>
        </w:rPr>
        <w:t>转化热能的多少的确与相对位移</w:t>
      </w:r>
      <w:r w:rsidRPr="00EC05F1">
        <w:rPr>
          <w:position w:val="-12"/>
        </w:rPr>
        <w:object w:dxaOrig="360" w:dyaOrig="360">
          <v:shape id="_x0000_i1073" type="#_x0000_t75" style="width:18pt;height:18pt" o:ole="">
            <v:imagedata r:id="rId103" o:title=""/>
          </v:shape>
          <o:OLEObject Type="Embed" ProgID="Equation.3" ShapeID="_x0000_i1073" DrawAspect="Content" ObjectID="_1511597172" r:id="rId104"/>
        </w:object>
      </w:r>
      <w:r w:rsidRPr="00EC05F1">
        <w:rPr>
          <w:rFonts w:hAnsi="宋体"/>
        </w:rPr>
        <w:t>有关</w:t>
      </w:r>
      <w:r w:rsidRPr="00EC05F1">
        <w:rPr>
          <w:rFonts w:hint="eastAsia"/>
        </w:rPr>
        <w:t>。</w:t>
      </w:r>
      <w:r w:rsidRPr="00EC05F1">
        <w:rPr>
          <w:rFonts w:hAnsi="宋体"/>
        </w:rPr>
        <w:t>⒃式左边，是滑动摩擦力大小与木块和木板间的相对位移大小的乘</w:t>
      </w:r>
      <w:r w:rsidRPr="00EC05F1">
        <w:rPr>
          <w:rFonts w:hAnsi="宋体" w:hint="eastAsia"/>
        </w:rPr>
        <w:t>积。</w:t>
      </w:r>
      <w:r w:rsidRPr="00EC05F1">
        <w:rPr>
          <w:rFonts w:hAnsi="宋体"/>
        </w:rPr>
        <w:t>这是否预示着某种规律性的结论呢？</w:t>
      </w:r>
      <w:r w:rsidRPr="00EC05F1">
        <w:rPr>
          <w:rFonts w:hAnsi="宋体" w:hint="eastAsia"/>
        </w:rPr>
        <w:t>我们以前</w:t>
      </w:r>
      <w:r w:rsidRPr="00EC05F1">
        <w:rPr>
          <w:rFonts w:hAnsi="宋体"/>
        </w:rPr>
        <w:t>讲过，摩擦力做功与路程有关</w:t>
      </w:r>
      <w:r w:rsidRPr="00EC05F1">
        <w:rPr>
          <w:rFonts w:hint="eastAsia"/>
        </w:rPr>
        <w:t>。于是</w:t>
      </w:r>
      <w:r w:rsidRPr="00EC05F1">
        <w:rPr>
          <w:rFonts w:hAnsi="宋体"/>
        </w:rPr>
        <w:t>得到结论</w:t>
      </w:r>
      <w:r w:rsidRPr="00EC05F1">
        <w:rPr>
          <w:rFonts w:hAnsi="宋体" w:hint="eastAsia"/>
        </w:rPr>
        <w:t>如下</w:t>
      </w:r>
      <w:r w:rsidRPr="00EC05F1">
        <w:rPr>
          <w:rFonts w:hAnsi="宋体"/>
        </w:rPr>
        <w:t>：</w:t>
      </w:r>
    </w:p>
    <w:p w:rsidR="0054535D" w:rsidRPr="00EC05F1" w:rsidRDefault="0054535D" w:rsidP="0054535D">
      <w:pPr>
        <w:ind w:firstLine="435"/>
      </w:pPr>
      <w:r w:rsidRPr="00EC05F1">
        <w:rPr>
          <w:szCs w:val="21"/>
        </w:rPr>
        <w:t>“</w:t>
      </w:r>
      <w:r w:rsidRPr="00EC05F1">
        <w:rPr>
          <w:rFonts w:hAnsi="宋体"/>
          <w:szCs w:val="21"/>
        </w:rPr>
        <w:t>对于与外界无能量交换的孤立系统而言，滑动摩擦产生的热等于滑动摩擦力的大小与两物体间相对路程的乘积，即：</w:t>
      </w:r>
      <w:r w:rsidRPr="00EC05F1">
        <w:rPr>
          <w:position w:val="-14"/>
          <w:szCs w:val="21"/>
        </w:rPr>
        <w:object w:dxaOrig="1160" w:dyaOrig="380">
          <v:shape id="_x0000_i1074" type="#_x0000_t75" style="width:57.75pt;height:18.75pt" o:ole="">
            <v:imagedata r:id="rId105" o:title=""/>
          </v:shape>
          <o:OLEObject Type="Embed" ProgID="Equation.3" ShapeID="_x0000_i1074" DrawAspect="Content" ObjectID="_1511597173" r:id="rId106"/>
        </w:object>
      </w:r>
      <w:r w:rsidRPr="00EC05F1">
        <w:rPr>
          <w:szCs w:val="21"/>
        </w:rPr>
        <w:t>”</w:t>
      </w:r>
      <w:r w:rsidRPr="00EC05F1">
        <w:rPr>
          <w:rFonts w:hint="eastAsia"/>
          <w:szCs w:val="21"/>
        </w:rPr>
        <w:t>。</w:t>
      </w:r>
    </w:p>
    <w:p w:rsidR="0054535D" w:rsidRDefault="0054535D" w:rsidP="0054535D">
      <w:pPr>
        <w:ind w:firstLineChars="200" w:firstLine="422"/>
        <w:rPr>
          <w:kern w:val="0"/>
          <w:szCs w:val="21"/>
        </w:rPr>
      </w:pPr>
      <w:r w:rsidRPr="00EC05F1">
        <w:rPr>
          <w:rFonts w:hAnsi="宋体"/>
          <w:b/>
        </w:rPr>
        <w:t>反思：</w:t>
      </w:r>
      <w:r w:rsidRPr="00EC05F1">
        <w:rPr>
          <w:kern w:val="0"/>
          <w:szCs w:val="21"/>
        </w:rPr>
        <w:t>教学的最终结果绝不应当是用所传授的知识完全解决问题，而应当是在初步解决已有问题的基础上引发更深更广泛的新问题，不断出现问题，不断解决问题，通过不断地发现问题和解决问题，解决问题的策略由低级向高级逐步升华。</w:t>
      </w:r>
      <w:r w:rsidRPr="00EC05F1">
        <w:rPr>
          <w:rFonts w:hAnsi="宋体" w:hint="eastAsia"/>
        </w:rPr>
        <w:t>实践</w:t>
      </w:r>
      <w:r w:rsidRPr="00EC05F1">
        <w:rPr>
          <w:rFonts w:hAnsi="宋体"/>
        </w:rPr>
        <w:t>证明，通过</w:t>
      </w:r>
      <w:r w:rsidRPr="00EC05F1">
        <w:rPr>
          <w:rFonts w:hAnsi="宋体" w:hint="eastAsia"/>
        </w:rPr>
        <w:t>以上</w:t>
      </w:r>
      <w:r w:rsidRPr="00EC05F1">
        <w:rPr>
          <w:rFonts w:hAnsi="宋体"/>
        </w:rPr>
        <w:t>创设</w:t>
      </w:r>
      <w:r w:rsidRPr="00EC05F1">
        <w:rPr>
          <w:rFonts w:hAnsi="宋体" w:hint="eastAsia"/>
        </w:rPr>
        <w:t>问题</w:t>
      </w:r>
      <w:r w:rsidRPr="00EC05F1">
        <w:rPr>
          <w:rFonts w:hAnsi="宋体"/>
        </w:rPr>
        <w:t>情景，引导学生探究，</w:t>
      </w:r>
      <w:r w:rsidRPr="00EC05F1">
        <w:rPr>
          <w:rFonts w:hAnsi="宋体" w:hint="eastAsia"/>
        </w:rPr>
        <w:t>使学生主动构建知识比向学生直接传授知识</w:t>
      </w:r>
      <w:r w:rsidRPr="00EC05F1">
        <w:rPr>
          <w:rFonts w:hint="eastAsia"/>
          <w:kern w:val="0"/>
          <w:szCs w:val="21"/>
        </w:rPr>
        <w:t>要好。</w:t>
      </w:r>
      <w:r w:rsidRPr="00EC05F1">
        <w:rPr>
          <w:kern w:val="0"/>
          <w:szCs w:val="21"/>
        </w:rPr>
        <w:t>课堂中设问得法，可激发学生的思维，调动学生学习的主动性和积极性，提高学习效率。</w:t>
      </w:r>
    </w:p>
    <w:p w:rsidR="0054535D" w:rsidRDefault="0054535D" w:rsidP="0054535D">
      <w:pPr>
        <w:ind w:firstLineChars="200" w:firstLine="420"/>
        <w:rPr>
          <w:kern w:val="0"/>
          <w:szCs w:val="21"/>
        </w:rPr>
      </w:pPr>
      <w:r>
        <w:rPr>
          <w:rFonts w:hint="eastAsia"/>
          <w:kern w:val="0"/>
          <w:szCs w:val="21"/>
        </w:rPr>
        <w:t xml:space="preserve">                           </w:t>
      </w:r>
    </w:p>
    <w:p w:rsidR="0054535D" w:rsidRPr="00B31667" w:rsidRDefault="0054535D" w:rsidP="0054535D">
      <w:pPr>
        <w:ind w:firstLine="420"/>
        <w:jc w:val="right"/>
        <w:rPr>
          <w:rFonts w:ascii="楷体" w:eastAsia="楷体" w:hAnsi="楷体"/>
          <w:kern w:val="0"/>
          <w:szCs w:val="21"/>
        </w:rPr>
      </w:pPr>
      <w:r w:rsidRPr="00B31667">
        <w:rPr>
          <w:rFonts w:ascii="楷体" w:eastAsia="楷体" w:hAnsi="楷体" w:hint="eastAsia"/>
          <w:kern w:val="0"/>
          <w:szCs w:val="21"/>
        </w:rPr>
        <w:t>（本文曾发表于《湖南中学物理》2014年第12期）</w:t>
      </w:r>
    </w:p>
    <w:p w:rsidR="0051634E" w:rsidRDefault="0051634E" w:rsidP="0054535D"/>
    <w:sectPr w:rsidR="0051634E" w:rsidSect="005163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535D"/>
    <w:rsid w:val="0051634E"/>
    <w:rsid w:val="0054535D"/>
    <w:rsid w:val="00BB588F"/>
    <w:rsid w:val="00CB2311"/>
    <w:rsid w:val="00CD32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35D"/>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10.wmf"/><Relationship Id="rId42" Type="http://schemas.openxmlformats.org/officeDocument/2006/relationships/image" Target="media/image21.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42.bin"/><Relationship Id="rId7" Type="http://schemas.openxmlformats.org/officeDocument/2006/relationships/image" Target="media/image3.wmf"/><Relationship Id="rId71" Type="http://schemas.openxmlformats.org/officeDocument/2006/relationships/oleObject" Target="embeddings/oleObject33.bin"/><Relationship Id="rId92" Type="http://schemas.openxmlformats.org/officeDocument/2006/relationships/image" Target="media/image46.png"/><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oleObject" Target="embeddings/oleObject12.bin"/><Relationship Id="rId107" Type="http://schemas.openxmlformats.org/officeDocument/2006/relationships/fontTable" Target="fontTable.xml"/><Relationship Id="rId11" Type="http://schemas.openxmlformats.org/officeDocument/2006/relationships/image" Target="media/image5.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6.bin"/><Relationship Id="rId40" Type="http://schemas.openxmlformats.org/officeDocument/2006/relationships/image" Target="media/image20.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image" Target="media/image37.wmf"/><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oleObject" Target="embeddings/oleObject48.bin"/><Relationship Id="rId5" Type="http://schemas.openxmlformats.org/officeDocument/2006/relationships/image" Target="media/image2.wmf"/><Relationship Id="rId61" Type="http://schemas.openxmlformats.org/officeDocument/2006/relationships/oleObject" Target="embeddings/oleObject28.bin"/><Relationship Id="rId82" Type="http://schemas.openxmlformats.org/officeDocument/2006/relationships/oleObject" Target="embeddings/oleObject39.bin"/><Relationship Id="rId90" Type="http://schemas.openxmlformats.org/officeDocument/2006/relationships/image" Target="media/image45.wmf"/><Relationship Id="rId95" Type="http://schemas.openxmlformats.org/officeDocument/2006/relationships/image" Target="media/image48.wmf"/><Relationship Id="rId19" Type="http://schemas.openxmlformats.org/officeDocument/2006/relationships/image" Target="media/image9.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image" Target="media/image15.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3.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6.wmf"/><Relationship Id="rId80" Type="http://schemas.openxmlformats.org/officeDocument/2006/relationships/image" Target="media/image40.wmf"/><Relationship Id="rId85" Type="http://schemas.openxmlformats.org/officeDocument/2006/relationships/oleObject" Target="embeddings/oleObject40.bin"/><Relationship Id="rId93" Type="http://schemas.openxmlformats.org/officeDocument/2006/relationships/image" Target="media/image47.wmf"/><Relationship Id="rId98" Type="http://schemas.openxmlformats.org/officeDocument/2006/relationships/oleObject" Target="embeddings/oleObject46.bin"/><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2.wmf"/><Relationship Id="rId108"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5.bin"/><Relationship Id="rId83" Type="http://schemas.openxmlformats.org/officeDocument/2006/relationships/image" Target="media/image41.png"/><Relationship Id="rId88" Type="http://schemas.openxmlformats.org/officeDocument/2006/relationships/image" Target="media/image44.wmf"/><Relationship Id="rId91" Type="http://schemas.openxmlformats.org/officeDocument/2006/relationships/oleObject" Target="embeddings/oleObject43.bin"/><Relationship Id="rId96" Type="http://schemas.openxmlformats.org/officeDocument/2006/relationships/oleObject" Target="embeddings/oleObject45.bin"/><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0.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9.wmf"/><Relationship Id="rId81" Type="http://schemas.openxmlformats.org/officeDocument/2006/relationships/oleObject" Target="embeddings/oleObject38.bin"/><Relationship Id="rId86" Type="http://schemas.openxmlformats.org/officeDocument/2006/relationships/image" Target="media/image43.wmf"/><Relationship Id="rId94" Type="http://schemas.openxmlformats.org/officeDocument/2006/relationships/oleObject" Target="embeddings/oleObject44.bin"/><Relationship Id="rId99" Type="http://schemas.openxmlformats.org/officeDocument/2006/relationships/image" Target="media/image50.wmf"/><Relationship Id="rId101" Type="http://schemas.openxmlformats.org/officeDocument/2006/relationships/image" Target="media/image51.wmf"/><Relationship Id="rId4" Type="http://schemas.openxmlformats.org/officeDocument/2006/relationships/image" Target="media/image1.png"/><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7.bin"/><Relationship Id="rId39" Type="http://schemas.openxmlformats.org/officeDocument/2006/relationships/oleObject" Target="embeddings/oleObject17.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5.bin"/><Relationship Id="rId76" Type="http://schemas.openxmlformats.org/officeDocument/2006/relationships/image" Target="media/image38.wmf"/><Relationship Id="rId97" Type="http://schemas.openxmlformats.org/officeDocument/2006/relationships/image" Target="media/image49.wmf"/><Relationship Id="rId104" Type="http://schemas.openxmlformats.org/officeDocument/2006/relationships/oleObject" Target="embeddings/oleObject4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2015-12-14T02:57:00Z</dcterms:created>
  <dcterms:modified xsi:type="dcterms:W3CDTF">2015-12-14T02:58:00Z</dcterms:modified>
</cp:coreProperties>
</file>