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D31" w:rsidRDefault="00020D31" w:rsidP="00020D31">
      <w:pPr>
        <w:pStyle w:val="a3"/>
        <w:spacing w:line="409" w:lineRule="exact"/>
        <w:rPr>
          <w:rFonts w:ascii="Times New Roman" w:eastAsia="Times New Roman" w:hAnsi="Times New Roman" w:cs="Times New Roman"/>
          <w:lang w:eastAsia="zh-CN"/>
        </w:rPr>
      </w:pPr>
      <w:bookmarkStart w:id="0" w:name="_GoBack"/>
      <w:bookmarkEnd w:id="0"/>
      <w:r>
        <w:rPr>
          <w:rFonts w:ascii="黑体" w:eastAsia="黑体" w:hAnsi="黑体" w:cs="黑体"/>
          <w:lang w:eastAsia="zh-CN"/>
        </w:rPr>
        <w:t>附件</w:t>
      </w:r>
      <w:r>
        <w:rPr>
          <w:rFonts w:ascii="黑体" w:eastAsia="黑体" w:hAnsi="黑体" w:cs="黑体"/>
          <w:spacing w:val="-8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</w:t>
      </w:r>
    </w:p>
    <w:p w:rsidR="00020D31" w:rsidRDefault="00020D31" w:rsidP="00020D31">
      <w:pPr>
        <w:pStyle w:val="1"/>
        <w:spacing w:line="625" w:lineRule="exact"/>
        <w:ind w:left="1556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2023</w:t>
      </w:r>
      <w:r>
        <w:rPr>
          <w:rFonts w:ascii="Times New Roman" w:eastAsia="Times New Roman" w:hAnsi="Times New Roman" w:cs="Times New Roman"/>
          <w:spacing w:val="-6"/>
          <w:lang w:eastAsia="zh-CN"/>
        </w:rPr>
        <w:t xml:space="preserve"> </w:t>
      </w:r>
      <w:r>
        <w:rPr>
          <w:lang w:eastAsia="zh-CN"/>
        </w:rPr>
        <w:t>年全国最美教师候选人推荐表</w:t>
      </w:r>
    </w:p>
    <w:p w:rsidR="00020D31" w:rsidRDefault="00020D31" w:rsidP="00020D31">
      <w:pPr>
        <w:spacing w:before="5"/>
        <w:rPr>
          <w:rFonts w:ascii="方正小标宋简体" w:eastAsia="方正小标宋简体" w:hAnsi="方正小标宋简体" w:cs="方正小标宋简体"/>
          <w:sz w:val="45"/>
          <w:szCs w:val="45"/>
          <w:lang w:eastAsia="zh-CN"/>
        </w:rPr>
      </w:pPr>
    </w:p>
    <w:p w:rsidR="00020D31" w:rsidRDefault="00020D31" w:rsidP="00020D31">
      <w:pPr>
        <w:tabs>
          <w:tab w:val="left" w:pos="6517"/>
        </w:tabs>
        <w:ind w:left="75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4"/>
          <w:sz w:val="24"/>
          <w:szCs w:val="24"/>
          <w:lang w:eastAsia="zh-CN"/>
        </w:rPr>
        <w:t>填报单位（盖章）：</w:t>
      </w:r>
      <w:r>
        <w:rPr>
          <w:rFonts w:ascii="宋体" w:eastAsia="宋体" w:hAnsi="宋体" w:cs="宋体"/>
          <w:spacing w:val="-14"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填表日期：</w:t>
      </w:r>
    </w:p>
    <w:p w:rsidR="00020D31" w:rsidRDefault="00020D31" w:rsidP="00020D31">
      <w:pPr>
        <w:spacing w:before="7"/>
        <w:rPr>
          <w:rFonts w:ascii="宋体" w:eastAsia="宋体" w:hAnsi="宋体" w:cs="宋体"/>
          <w:sz w:val="5"/>
          <w:szCs w:val="5"/>
          <w:lang w:eastAsia="zh-CN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013"/>
        <w:gridCol w:w="1612"/>
        <w:gridCol w:w="1838"/>
        <w:gridCol w:w="1444"/>
        <w:gridCol w:w="900"/>
        <w:gridCol w:w="375"/>
        <w:gridCol w:w="1412"/>
      </w:tblGrid>
      <w:tr w:rsidR="00020D31" w:rsidTr="00812785">
        <w:trPr>
          <w:trHeight w:hRule="exact" w:val="661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1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1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  <w:tc>
          <w:tcPr>
            <w:tcW w:w="1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020D31" w:rsidRDefault="00020D31" w:rsidP="00812785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020D31" w:rsidRDefault="00020D31" w:rsidP="00812785">
            <w:pPr>
              <w:pStyle w:val="TableParagraph"/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</w:p>
          <w:p w:rsidR="00020D31" w:rsidRDefault="00020D31" w:rsidP="00812785">
            <w:pPr>
              <w:pStyle w:val="TableParagraph"/>
              <w:spacing w:line="256" w:lineRule="auto"/>
              <w:ind w:left="363" w:right="154" w:hanging="20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（请粘贴</w:t>
            </w:r>
            <w:r>
              <w:rPr>
                <w:rFonts w:ascii="宋体" w:eastAsia="宋体" w:hAnsi="宋体" w:cs="宋体"/>
                <w:spacing w:val="-5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寸电</w:t>
            </w:r>
            <w:proofErr w:type="gramEnd"/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子证件照）</w:t>
            </w:r>
          </w:p>
        </w:tc>
      </w:tr>
      <w:tr w:rsidR="00020D31" w:rsidTr="00812785">
        <w:trPr>
          <w:trHeight w:hRule="exact" w:val="75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18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年龄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18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  <w:tc>
          <w:tcPr>
            <w:tcW w:w="17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</w:tr>
      <w:tr w:rsidR="00020D31" w:rsidTr="00812785">
        <w:trPr>
          <w:trHeight w:hRule="exact" w:val="655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128"/>
              <w:ind w:left="488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国籍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地区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128"/>
              <w:ind w:left="434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  <w:tc>
          <w:tcPr>
            <w:tcW w:w="17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</w:tr>
      <w:tr w:rsidR="00020D31" w:rsidTr="00812785">
        <w:trPr>
          <w:trHeight w:hRule="exact" w:val="655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129"/>
              <w:ind w:left="281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身份证件类型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129"/>
              <w:ind w:left="194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身份证件号码</w:t>
            </w:r>
            <w:proofErr w:type="spellEnd"/>
          </w:p>
        </w:tc>
        <w:tc>
          <w:tcPr>
            <w:tcW w:w="4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</w:tr>
      <w:tr w:rsidR="00020D31" w:rsidTr="00812785">
        <w:trPr>
          <w:trHeight w:hRule="exact" w:val="655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129"/>
              <w:ind w:left="521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最高学历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line="277" w:lineRule="exact"/>
              <w:ind w:left="19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eastAsia="zh-CN"/>
              </w:rPr>
              <w:t>获得最高学历</w:t>
            </w:r>
          </w:p>
          <w:p w:rsidR="00020D31" w:rsidRDefault="00020D31" w:rsidP="00812785">
            <w:pPr>
              <w:pStyle w:val="TableParagraph"/>
              <w:spacing w:line="313" w:lineRule="exact"/>
              <w:ind w:left="19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eastAsia="zh-CN"/>
              </w:rPr>
              <w:t>的院校或机构</w:t>
            </w:r>
          </w:p>
        </w:tc>
        <w:tc>
          <w:tcPr>
            <w:tcW w:w="4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rPr>
                <w:lang w:eastAsia="zh-CN"/>
              </w:rPr>
            </w:pPr>
          </w:p>
        </w:tc>
      </w:tr>
      <w:tr w:rsidR="00020D31" w:rsidTr="00812785">
        <w:trPr>
          <w:trHeight w:hRule="exact" w:val="1330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10"/>
              <w:rPr>
                <w:rFonts w:ascii="宋体" w:eastAsia="宋体" w:hAnsi="宋体" w:cs="宋体"/>
                <w:sz w:val="35"/>
                <w:szCs w:val="35"/>
                <w:lang w:eastAsia="zh-CN"/>
              </w:rPr>
            </w:pPr>
          </w:p>
          <w:p w:rsidR="00020D31" w:rsidRDefault="00020D31" w:rsidP="00812785">
            <w:pPr>
              <w:pStyle w:val="TableParagraph"/>
              <w:ind w:left="161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教师资格证种类</w:t>
            </w:r>
            <w:proofErr w:type="spellEnd"/>
          </w:p>
        </w:tc>
        <w:tc>
          <w:tcPr>
            <w:tcW w:w="7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tabs>
                <w:tab w:val="left" w:pos="2554"/>
                <w:tab w:val="left" w:pos="4674"/>
              </w:tabs>
              <w:spacing w:before="97"/>
              <w:ind w:left="102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Wingdings" w:eastAsia="Wingdings" w:hAnsi="Wingdings" w:cs="Wingdings"/>
                <w:lang w:eastAsia="zh-CN"/>
              </w:rPr>
              <w:t></w:t>
            </w:r>
            <w:r>
              <w:rPr>
                <w:rFonts w:ascii="Wingdings" w:eastAsia="Wingdings" w:hAnsi="Wingdings" w:cs="Wingdings"/>
                <w:spacing w:val="-166"/>
                <w:lang w:eastAsia="zh-CN"/>
              </w:rPr>
              <w:t>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3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lang w:eastAsia="zh-CN"/>
              </w:rPr>
              <w:t>幼儿园教师资格</w:t>
            </w:r>
            <w:r>
              <w:rPr>
                <w:rFonts w:ascii="仿宋" w:eastAsia="仿宋" w:hAnsi="仿宋" w:cs="仿宋"/>
                <w:lang w:eastAsia="zh-CN"/>
              </w:rPr>
              <w:tab/>
            </w:r>
            <w:r>
              <w:rPr>
                <w:rFonts w:ascii="Wingdings" w:eastAsia="Wingdings" w:hAnsi="Wingdings" w:cs="Wingdings"/>
                <w:lang w:eastAsia="zh-CN"/>
              </w:rPr>
              <w:t></w:t>
            </w:r>
            <w:r>
              <w:rPr>
                <w:rFonts w:ascii="Wingdings" w:eastAsia="Wingdings" w:hAnsi="Wingdings" w:cs="Wingdings"/>
                <w:spacing w:val="-169"/>
                <w:lang w:eastAsia="zh-CN"/>
              </w:rPr>
              <w:t>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53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lang w:eastAsia="zh-CN"/>
              </w:rPr>
              <w:t>小学教师资格</w:t>
            </w:r>
            <w:r>
              <w:rPr>
                <w:rFonts w:ascii="仿宋" w:eastAsia="仿宋" w:hAnsi="仿宋" w:cs="仿宋"/>
                <w:lang w:eastAsia="zh-CN"/>
              </w:rPr>
              <w:tab/>
            </w:r>
            <w:r>
              <w:rPr>
                <w:rFonts w:ascii="Wingdings" w:eastAsia="Wingdings" w:hAnsi="Wingdings" w:cs="Wingdings"/>
                <w:lang w:eastAsia="zh-CN"/>
              </w:rPr>
              <w:t></w:t>
            </w:r>
            <w:r>
              <w:rPr>
                <w:rFonts w:ascii="Wingdings" w:eastAsia="Wingdings" w:hAnsi="Wingdings" w:cs="Wingdings"/>
                <w:spacing w:val="-166"/>
                <w:lang w:eastAsia="zh-CN"/>
              </w:rPr>
              <w:t>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53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lang w:eastAsia="zh-CN"/>
              </w:rPr>
              <w:t>初级中学教师资格</w:t>
            </w:r>
          </w:p>
          <w:p w:rsidR="00020D31" w:rsidRDefault="00020D31" w:rsidP="00812785">
            <w:pPr>
              <w:pStyle w:val="TableParagraph"/>
              <w:tabs>
                <w:tab w:val="left" w:pos="2499"/>
              </w:tabs>
              <w:spacing w:before="134"/>
              <w:ind w:left="102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Wingdings" w:eastAsia="Wingdings" w:hAnsi="Wingdings" w:cs="Wingdings"/>
                <w:lang w:eastAsia="zh-CN"/>
              </w:rPr>
              <w:t></w:t>
            </w:r>
            <w:r>
              <w:rPr>
                <w:rFonts w:ascii="Wingdings" w:eastAsia="Wingdings" w:hAnsi="Wingdings" w:cs="Wingdings"/>
                <w:spacing w:val="-166"/>
                <w:lang w:eastAsia="zh-CN"/>
              </w:rPr>
              <w:t>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lang w:eastAsia="zh-CN"/>
              </w:rPr>
              <w:t>高级中学教师资格</w:t>
            </w:r>
            <w:r>
              <w:rPr>
                <w:rFonts w:ascii="仿宋" w:eastAsia="仿宋" w:hAnsi="仿宋" w:cs="仿宋"/>
                <w:lang w:eastAsia="zh-CN"/>
              </w:rPr>
              <w:tab/>
            </w:r>
            <w:r>
              <w:rPr>
                <w:rFonts w:ascii="Wingdings" w:eastAsia="Wingdings" w:hAnsi="Wingdings" w:cs="Wingdings"/>
                <w:lang w:eastAsia="zh-CN"/>
              </w:rPr>
              <w:t></w:t>
            </w:r>
            <w:r>
              <w:rPr>
                <w:rFonts w:ascii="Wingdings" w:eastAsia="Wingdings" w:hAnsi="Wingdings" w:cs="Wingdings"/>
                <w:spacing w:val="-170"/>
                <w:lang w:eastAsia="zh-CN"/>
              </w:rPr>
              <w:t>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5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lang w:eastAsia="zh-CN"/>
              </w:rPr>
              <w:t>中等职业学校教师资格</w:t>
            </w:r>
          </w:p>
          <w:p w:rsidR="00020D31" w:rsidRDefault="00020D31" w:rsidP="00812785">
            <w:pPr>
              <w:pStyle w:val="TableParagraph"/>
              <w:spacing w:before="134"/>
              <w:ind w:left="102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Wingdings" w:eastAsia="Wingdings" w:hAnsi="Wingdings" w:cs="Wingdings"/>
                <w:lang w:eastAsia="zh-CN"/>
              </w:rPr>
              <w:t></w:t>
            </w:r>
            <w:r>
              <w:rPr>
                <w:rFonts w:ascii="Wingdings" w:eastAsia="Wingdings" w:hAnsi="Wingdings" w:cs="Wingdings"/>
                <w:spacing w:val="-166"/>
                <w:lang w:eastAsia="zh-CN"/>
              </w:rPr>
              <w:t>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5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lang w:eastAsia="zh-CN"/>
              </w:rPr>
              <w:t>中等职业学院实习指导教师资格</w:t>
            </w:r>
            <w:r>
              <w:rPr>
                <w:rFonts w:ascii="仿宋" w:eastAsia="仿宋" w:hAnsi="仿宋" w:cs="仿宋"/>
                <w:spacing w:val="-4"/>
                <w:lang w:eastAsia="zh-CN"/>
              </w:rPr>
              <w:t xml:space="preserve"> </w:t>
            </w:r>
            <w:r>
              <w:rPr>
                <w:rFonts w:ascii="Wingdings" w:eastAsia="Wingdings" w:hAnsi="Wingdings" w:cs="Wingdings"/>
                <w:lang w:eastAsia="zh-CN"/>
              </w:rPr>
              <w:t></w:t>
            </w:r>
            <w:r>
              <w:rPr>
                <w:rFonts w:ascii="Wingdings" w:eastAsia="Wingdings" w:hAnsi="Wingdings" w:cs="Wingdings"/>
                <w:spacing w:val="-169"/>
                <w:lang w:eastAsia="zh-CN"/>
              </w:rPr>
              <w:t>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spacing w:val="5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lang w:eastAsia="zh-CN"/>
              </w:rPr>
              <w:t>高等学校教师资格</w:t>
            </w:r>
            <w:r>
              <w:rPr>
                <w:rFonts w:ascii="仿宋" w:eastAsia="仿宋" w:hAnsi="仿宋" w:cs="仿宋"/>
                <w:spacing w:val="-4"/>
                <w:lang w:eastAsia="zh-CN"/>
              </w:rPr>
              <w:t xml:space="preserve"> </w:t>
            </w:r>
            <w:r>
              <w:rPr>
                <w:rFonts w:ascii="Wingdings" w:eastAsia="Wingdings" w:hAnsi="Wingdings" w:cs="Wingdings"/>
                <w:lang w:eastAsia="zh-CN"/>
              </w:rPr>
              <w:t></w:t>
            </w:r>
            <w:r>
              <w:rPr>
                <w:rFonts w:ascii="Wingdings" w:eastAsia="Wingdings" w:hAnsi="Wingdings" w:cs="Wingdings"/>
                <w:spacing w:val="-166"/>
                <w:lang w:eastAsia="zh-CN"/>
              </w:rPr>
              <w:t>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51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lang w:eastAsia="zh-CN"/>
              </w:rPr>
              <w:t>无</w:t>
            </w:r>
          </w:p>
        </w:tc>
      </w:tr>
      <w:tr w:rsidR="00020D31" w:rsidTr="00812785">
        <w:trPr>
          <w:trHeight w:hRule="exact" w:val="655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129"/>
              <w:ind w:left="281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专业技术职务</w:t>
            </w:r>
            <w:proofErr w:type="spellEnd"/>
          </w:p>
        </w:tc>
        <w:tc>
          <w:tcPr>
            <w:tcW w:w="7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</w:tr>
      <w:tr w:rsidR="00020D31" w:rsidTr="00812785">
        <w:trPr>
          <w:trHeight w:hRule="exact" w:val="655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129"/>
              <w:ind w:left="281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任教学校代码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line="286" w:lineRule="exact"/>
              <w:ind w:left="434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任教学校</w:t>
            </w:r>
            <w:proofErr w:type="spellEnd"/>
          </w:p>
          <w:p w:rsidR="00020D31" w:rsidRDefault="00020D31" w:rsidP="00812785">
            <w:pPr>
              <w:pStyle w:val="TableParagraph"/>
              <w:spacing w:line="313" w:lineRule="exact"/>
              <w:ind w:left="43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（</w:t>
            </w: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全称</w:t>
            </w:r>
            <w:proofErr w:type="spellEnd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</w:tr>
      <w:tr w:rsidR="00020D31" w:rsidTr="00812785">
        <w:trPr>
          <w:trHeight w:hRule="exact" w:val="610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107"/>
              <w:ind w:left="521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任教学段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107"/>
              <w:ind w:left="434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任教学科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107"/>
              <w:ind w:left="15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任教年限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</w:tr>
      <w:tr w:rsidR="00020D31" w:rsidTr="00812785">
        <w:trPr>
          <w:trHeight w:hRule="exact" w:val="610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107"/>
              <w:ind w:left="434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4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</w:tr>
      <w:tr w:rsidR="00020D31" w:rsidTr="00812785">
        <w:trPr>
          <w:trHeight w:hRule="exact" w:val="420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20D31" w:rsidRDefault="00020D31" w:rsidP="00812785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20D31" w:rsidRDefault="00020D31" w:rsidP="00812785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20D31" w:rsidRDefault="00020D31" w:rsidP="00812785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20D31" w:rsidRDefault="00020D31" w:rsidP="00812785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20D31" w:rsidRDefault="00020D31" w:rsidP="00812785">
            <w:pPr>
              <w:pStyle w:val="TableParagraph"/>
              <w:spacing w:before="211" w:line="312" w:lineRule="exact"/>
              <w:ind w:left="521" w:right="395" w:hanging="120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获得地市级</w:t>
            </w:r>
            <w:proofErr w:type="spellEnd"/>
            <w:r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以上荣誉</w:t>
            </w:r>
            <w:proofErr w:type="spellEnd"/>
          </w:p>
        </w:tc>
        <w:tc>
          <w:tcPr>
            <w:tcW w:w="7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200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请填写何时何地获得何种奖励</w:t>
            </w:r>
          </w:p>
        </w:tc>
      </w:tr>
    </w:tbl>
    <w:p w:rsidR="00020D31" w:rsidRDefault="00020D31" w:rsidP="00020D31">
      <w:pPr>
        <w:spacing w:before="11"/>
        <w:rPr>
          <w:rFonts w:ascii="宋体" w:eastAsia="宋体" w:hAnsi="宋体" w:cs="宋体"/>
          <w:sz w:val="7"/>
          <w:szCs w:val="7"/>
          <w:lang w:eastAsia="zh-CN"/>
        </w:rPr>
      </w:pPr>
    </w:p>
    <w:p w:rsidR="00020D31" w:rsidRDefault="00020D31" w:rsidP="00020D31">
      <w:pPr>
        <w:rPr>
          <w:rFonts w:ascii="宋体" w:eastAsia="宋体" w:hAnsi="宋体" w:cs="宋体"/>
          <w:sz w:val="28"/>
          <w:szCs w:val="28"/>
        </w:rPr>
        <w:sectPr w:rsidR="00020D31">
          <w:pgSz w:w="11910" w:h="16840"/>
          <w:pgMar w:top="1580" w:right="1040" w:bottom="280" w:left="1040" w:header="720" w:footer="720" w:gutter="0"/>
          <w:cols w:space="720"/>
        </w:sectPr>
      </w:pPr>
    </w:p>
    <w:p w:rsidR="00020D31" w:rsidRDefault="00020D31" w:rsidP="00020D31">
      <w:pPr>
        <w:spacing w:before="11"/>
        <w:rPr>
          <w:rFonts w:ascii="宋体" w:eastAsia="宋体" w:hAnsi="宋体" w:cs="宋体"/>
          <w:sz w:val="7"/>
          <w:szCs w:val="7"/>
        </w:rPr>
      </w:pPr>
    </w:p>
    <w:tbl>
      <w:tblPr>
        <w:tblStyle w:val="TableNormal"/>
        <w:tblW w:w="9594" w:type="dxa"/>
        <w:tblInd w:w="-653" w:type="dxa"/>
        <w:tblLayout w:type="fixed"/>
        <w:tblLook w:val="01E0" w:firstRow="1" w:lastRow="1" w:firstColumn="1" w:lastColumn="1" w:noHBand="0" w:noVBand="0"/>
      </w:tblPr>
      <w:tblGrid>
        <w:gridCol w:w="2013"/>
        <w:gridCol w:w="7581"/>
      </w:tblGrid>
      <w:tr w:rsidR="00020D31" w:rsidTr="00020D31">
        <w:trPr>
          <w:trHeight w:hRule="exact" w:val="39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20D31" w:rsidRDefault="00020D31" w:rsidP="00812785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20D31" w:rsidRDefault="00020D31" w:rsidP="00812785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20D31" w:rsidRDefault="00020D31" w:rsidP="00812785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20D31" w:rsidRDefault="00020D31" w:rsidP="00812785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20D31" w:rsidRDefault="00020D31" w:rsidP="00812785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20D31" w:rsidRDefault="00020D31" w:rsidP="00812785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20D31" w:rsidRDefault="00020D31" w:rsidP="00812785">
            <w:pPr>
              <w:pStyle w:val="TableParagraph"/>
              <w:spacing w:before="11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020D31" w:rsidRDefault="00020D31" w:rsidP="00812785">
            <w:pPr>
              <w:pStyle w:val="TableParagraph"/>
              <w:ind w:left="521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简要事迹</w:t>
            </w:r>
            <w:proofErr w:type="spellEnd"/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2"/>
              <w:ind w:left="58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参照填写范例对候选人事迹进行概括，提炼最鲜明事迹特征。</w:t>
            </w: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字数</w:t>
            </w:r>
            <w:proofErr w:type="spellEnd"/>
          </w:p>
        </w:tc>
      </w:tr>
      <w:tr w:rsidR="00020D31" w:rsidTr="00020D31">
        <w:trPr>
          <w:trHeight w:hRule="exact" w:val="397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  <w:tc>
          <w:tcPr>
            <w:tcW w:w="75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在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 </w:t>
            </w: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字以内</w:t>
            </w:r>
            <w:proofErr w:type="spellEnd"/>
            <w:r>
              <w:rPr>
                <w:rFonts w:ascii="仿宋" w:eastAsia="仿宋" w:hAnsi="仿宋" w:cs="仿宋"/>
                <w:sz w:val="24"/>
                <w:szCs w:val="24"/>
              </w:rPr>
              <w:t>。</w:t>
            </w:r>
          </w:p>
        </w:tc>
      </w:tr>
      <w:tr w:rsidR="00020D31" w:rsidTr="00020D31">
        <w:trPr>
          <w:trHeight w:hRule="exact" w:val="383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  <w:tc>
          <w:tcPr>
            <w:tcW w:w="75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line="309" w:lineRule="exact"/>
              <w:ind w:left="58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（</w:t>
            </w: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填写范例</w:t>
            </w:r>
            <w:proofErr w:type="spellEnd"/>
            <w:r>
              <w:rPr>
                <w:rFonts w:ascii="仿宋" w:eastAsia="仿宋" w:hAnsi="仿宋" w:cs="仿宋"/>
                <w:sz w:val="24"/>
                <w:szCs w:val="24"/>
              </w:rPr>
              <w:t>）</w:t>
            </w:r>
          </w:p>
        </w:tc>
      </w:tr>
      <w:tr w:rsidR="00020D31" w:rsidTr="00020D31">
        <w:trPr>
          <w:trHeight w:hRule="exact" w:val="397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  <w:tc>
          <w:tcPr>
            <w:tcW w:w="75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ind w:left="582" w:right="-1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3"/>
                <w:sz w:val="24"/>
                <w:szCs w:val="24"/>
                <w:lang w:eastAsia="zh-CN"/>
              </w:rPr>
              <w:t>姓名，性别，民族，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zh-CN"/>
              </w:rPr>
              <w:t>**</w:t>
            </w:r>
            <w:r>
              <w:rPr>
                <w:rFonts w:ascii="仿宋" w:eastAsia="仿宋" w:hAnsi="仿宋" w:cs="仿宋"/>
                <w:spacing w:val="-13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zh-CN"/>
              </w:rPr>
              <w:t>**</w:t>
            </w:r>
            <w:r>
              <w:rPr>
                <w:rFonts w:ascii="仿宋" w:eastAsia="仿宋" w:hAnsi="仿宋" w:cs="仿宋"/>
                <w:spacing w:val="-13"/>
                <w:sz w:val="24"/>
                <w:szCs w:val="24"/>
                <w:lang w:eastAsia="zh-CN"/>
              </w:rPr>
              <w:t>月生，（政治面貌），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zh-CN"/>
              </w:rPr>
              <w:t>**</w:t>
            </w:r>
            <w:r>
              <w:rPr>
                <w:rFonts w:ascii="仿宋" w:eastAsia="仿宋" w:hAnsi="仿宋" w:cs="仿宋"/>
                <w:spacing w:val="-13"/>
                <w:sz w:val="24"/>
                <w:szCs w:val="24"/>
                <w:lang w:eastAsia="zh-CN"/>
              </w:rPr>
              <w:t>省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zh-CN"/>
              </w:rPr>
              <w:t>**</w:t>
            </w:r>
            <w:r>
              <w:rPr>
                <w:rFonts w:ascii="仿宋" w:eastAsia="仿宋" w:hAnsi="仿宋" w:cs="仿宋"/>
                <w:spacing w:val="-13"/>
                <w:sz w:val="24"/>
                <w:szCs w:val="24"/>
                <w:lang w:eastAsia="zh-CN"/>
              </w:rPr>
              <w:t>市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zh-CN"/>
              </w:rPr>
              <w:t>**</w:t>
            </w:r>
            <w:r>
              <w:rPr>
                <w:rFonts w:ascii="仿宋" w:eastAsia="仿宋" w:hAnsi="仿宋" w:cs="仿宋"/>
                <w:spacing w:val="-13"/>
                <w:sz w:val="24"/>
                <w:szCs w:val="24"/>
                <w:lang w:eastAsia="zh-CN"/>
              </w:rPr>
              <w:t>县（区、</w:t>
            </w:r>
          </w:p>
        </w:tc>
      </w:tr>
      <w:tr w:rsidR="00020D31" w:rsidTr="00020D31">
        <w:trPr>
          <w:trHeight w:hRule="exact" w:val="390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rPr>
                <w:lang w:eastAsia="zh-CN"/>
              </w:rPr>
            </w:pPr>
          </w:p>
        </w:tc>
        <w:tc>
          <w:tcPr>
            <w:tcW w:w="75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line="327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  <w:lang w:eastAsia="zh-CN"/>
              </w:rPr>
              <w:t>市）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zh-CN"/>
              </w:rPr>
              <w:t>**</w:t>
            </w:r>
            <w:r>
              <w:rPr>
                <w:rFonts w:ascii="仿宋" w:eastAsia="仿宋" w:hAnsi="仿宋" w:cs="仿宋"/>
                <w:spacing w:val="-9"/>
                <w:sz w:val="24"/>
                <w:szCs w:val="24"/>
                <w:lang w:eastAsia="zh-CN"/>
              </w:rPr>
              <w:t>学校教师。（简要事迹：如，他扎根教育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24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年，用爱心</w:t>
            </w:r>
            <w:proofErr w:type="gramStart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帮特殊孩</w:t>
            </w:r>
            <w:proofErr w:type="gramEnd"/>
          </w:p>
        </w:tc>
      </w:tr>
      <w:tr w:rsidR="00020D31" w:rsidTr="00020D31">
        <w:trPr>
          <w:trHeight w:hRule="exact" w:val="383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rPr>
                <w:lang w:eastAsia="zh-CN"/>
              </w:rPr>
            </w:pPr>
          </w:p>
        </w:tc>
        <w:tc>
          <w:tcPr>
            <w:tcW w:w="75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line="308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子跨越残缺的障碍，用耐心与匠心教会特殊孩子学习知识、学会做人。</w:t>
            </w:r>
          </w:p>
        </w:tc>
      </w:tr>
      <w:tr w:rsidR="00020D31" w:rsidTr="00020D31">
        <w:trPr>
          <w:trHeight w:hRule="exact" w:val="390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rPr>
                <w:lang w:eastAsia="zh-CN"/>
              </w:rPr>
            </w:pPr>
          </w:p>
        </w:tc>
        <w:tc>
          <w:tcPr>
            <w:tcW w:w="75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1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他坚持口语手语相结合和</w:t>
            </w:r>
            <w:proofErr w:type="gramStart"/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医教</w:t>
            </w:r>
            <w:proofErr w:type="gramEnd"/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结合的教学模式，倡导生活化课堂，实施</w:t>
            </w:r>
          </w:p>
        </w:tc>
      </w:tr>
      <w:tr w:rsidR="00020D31" w:rsidTr="00020D31">
        <w:trPr>
          <w:trHeight w:hRule="exact" w:val="390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rPr>
                <w:lang w:eastAsia="zh-CN"/>
              </w:rPr>
            </w:pPr>
          </w:p>
        </w:tc>
        <w:tc>
          <w:tcPr>
            <w:tcW w:w="75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ind w:left="102" w:right="-17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  <w:lang w:eastAsia="zh-CN"/>
              </w:rPr>
              <w:t>分层教学，开展校本研究，推进融合教育，积极对学生进行个别化训练。</w:t>
            </w:r>
          </w:p>
        </w:tc>
      </w:tr>
      <w:tr w:rsidR="00020D31" w:rsidTr="00020D31">
        <w:trPr>
          <w:trHeight w:hRule="exact" w:val="390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rPr>
                <w:lang w:eastAsia="zh-CN"/>
              </w:rPr>
            </w:pPr>
          </w:p>
        </w:tc>
        <w:tc>
          <w:tcPr>
            <w:tcW w:w="75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1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他寓教于乐，为学生开设十字绣、水钻贴画、手工、刺绣等校本课程，</w:t>
            </w:r>
          </w:p>
        </w:tc>
      </w:tr>
      <w:tr w:rsidR="00020D31" w:rsidTr="00020D31">
        <w:trPr>
          <w:trHeight w:hRule="exact" w:val="397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rPr>
                <w:lang w:eastAsia="zh-CN"/>
              </w:rPr>
            </w:pPr>
          </w:p>
        </w:tc>
        <w:tc>
          <w:tcPr>
            <w:tcW w:w="75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深受学生喜爱。先后</w:t>
            </w:r>
            <w:r>
              <w:rPr>
                <w:rFonts w:ascii="仿宋" w:eastAsia="仿宋" w:hAnsi="仿宋" w:cs="仿宋"/>
                <w:spacing w:val="-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次在指导学生手工作品、文艺节目中获国家、省</w:t>
            </w:r>
          </w:p>
        </w:tc>
      </w:tr>
      <w:tr w:rsidR="00020D31" w:rsidTr="00020D31">
        <w:trPr>
          <w:trHeight w:hRule="exact" w:val="383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rPr>
                <w:lang w:eastAsia="zh-CN"/>
              </w:rPr>
            </w:pPr>
          </w:p>
        </w:tc>
        <w:tc>
          <w:tcPr>
            <w:tcW w:w="75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line="309" w:lineRule="exact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级辅导奖。他担任师德讲座主讲人，将崇德修身的课堂建在学校、建在</w:t>
            </w:r>
          </w:p>
        </w:tc>
      </w:tr>
      <w:tr w:rsidR="00020D31" w:rsidTr="00020D31">
        <w:trPr>
          <w:trHeight w:hRule="exact" w:val="1175"/>
        </w:trPr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rPr>
                <w:lang w:eastAsia="zh-CN"/>
              </w:rPr>
            </w:pPr>
          </w:p>
        </w:tc>
        <w:tc>
          <w:tcPr>
            <w:tcW w:w="7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15"/>
                <w:sz w:val="24"/>
                <w:szCs w:val="24"/>
              </w:rPr>
              <w:t>每名教师心间</w:t>
            </w:r>
            <w:proofErr w:type="spellEnd"/>
            <w:r>
              <w:rPr>
                <w:rFonts w:ascii="仿宋" w:eastAsia="仿宋" w:hAnsi="仿宋" w:cs="仿宋"/>
                <w:spacing w:val="-15"/>
                <w:sz w:val="24"/>
                <w:szCs w:val="24"/>
              </w:rPr>
              <w:t>）。</w:t>
            </w:r>
          </w:p>
        </w:tc>
      </w:tr>
      <w:tr w:rsidR="00020D31" w:rsidTr="00020D31">
        <w:trPr>
          <w:trHeight w:hRule="exact" w:val="792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20D31" w:rsidRDefault="00020D31" w:rsidP="00812785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20D31" w:rsidRDefault="00020D31" w:rsidP="00812785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20D31" w:rsidRDefault="00020D31" w:rsidP="00812785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20D31" w:rsidRDefault="00020D31" w:rsidP="00812785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20D31" w:rsidRDefault="00020D31" w:rsidP="00812785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20D31" w:rsidRDefault="00020D31" w:rsidP="00812785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20D31" w:rsidRDefault="00020D31" w:rsidP="00812785">
            <w:pPr>
              <w:pStyle w:val="TableParagraph"/>
              <w:spacing w:before="11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020D31" w:rsidRDefault="00020D31" w:rsidP="00812785">
            <w:pPr>
              <w:pStyle w:val="TableParagraph"/>
              <w:ind w:left="521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详细事迹</w:t>
            </w:r>
            <w:proofErr w:type="spellEnd"/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</w:p>
          <w:p w:rsidR="00020D31" w:rsidRDefault="00020D31" w:rsidP="00812785">
            <w:pPr>
              <w:pStyle w:val="TableParagraph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参照填写范例对候选人事迹进行详细介绍，字数控制在</w:t>
            </w:r>
            <w:r>
              <w:rPr>
                <w:rFonts w:ascii="仿宋" w:eastAsia="仿宋" w:hAnsi="仿宋" w:cs="仿宋"/>
                <w:spacing w:val="-5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2000-4000</w:t>
            </w:r>
          </w:p>
        </w:tc>
      </w:tr>
      <w:tr w:rsidR="00020D31" w:rsidTr="00020D31">
        <w:trPr>
          <w:trHeight w:hRule="exact" w:val="385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rPr>
                <w:lang w:eastAsia="zh-CN"/>
              </w:rPr>
            </w:pPr>
          </w:p>
        </w:tc>
        <w:tc>
          <w:tcPr>
            <w:tcW w:w="75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line="309" w:lineRule="exact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字之间</w:t>
            </w:r>
            <w:proofErr w:type="spellEnd"/>
            <w:r>
              <w:rPr>
                <w:rFonts w:ascii="仿宋" w:eastAsia="仿宋" w:hAnsi="仿宋" w:cs="仿宋"/>
                <w:sz w:val="24"/>
                <w:szCs w:val="24"/>
              </w:rPr>
              <w:t>。</w:t>
            </w:r>
          </w:p>
        </w:tc>
      </w:tr>
      <w:tr w:rsidR="00020D31" w:rsidTr="00020D31">
        <w:trPr>
          <w:trHeight w:hRule="exact" w:val="390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  <w:tc>
          <w:tcPr>
            <w:tcW w:w="75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1"/>
              <w:ind w:left="58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（</w:t>
            </w: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填写范例</w:t>
            </w:r>
            <w:proofErr w:type="spellEnd"/>
            <w:r>
              <w:rPr>
                <w:rFonts w:ascii="仿宋" w:eastAsia="仿宋" w:hAnsi="仿宋" w:cs="仿宋"/>
                <w:sz w:val="24"/>
                <w:szCs w:val="24"/>
              </w:rPr>
              <w:t>）</w:t>
            </w:r>
          </w:p>
        </w:tc>
      </w:tr>
      <w:tr w:rsidR="00020D31" w:rsidTr="00020D31">
        <w:trPr>
          <w:trHeight w:hRule="exact" w:val="390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  <w:tc>
          <w:tcPr>
            <w:tcW w:w="75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一、要点一</w:t>
            </w:r>
            <w:proofErr w:type="spellEnd"/>
          </w:p>
        </w:tc>
      </w:tr>
      <w:tr w:rsidR="00020D31" w:rsidTr="00020D31">
        <w:trPr>
          <w:trHeight w:hRule="exact" w:val="390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  <w:tc>
          <w:tcPr>
            <w:tcW w:w="75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1"/>
              <w:ind w:left="58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介绍主要情况，结合具体事例突出要点</w:t>
            </w:r>
          </w:p>
        </w:tc>
      </w:tr>
      <w:tr w:rsidR="00020D31" w:rsidTr="00020D31">
        <w:trPr>
          <w:trHeight w:hRule="exact" w:val="390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rPr>
                <w:lang w:eastAsia="zh-CN"/>
              </w:rPr>
            </w:pPr>
          </w:p>
        </w:tc>
        <w:tc>
          <w:tcPr>
            <w:tcW w:w="75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二、要点二</w:t>
            </w:r>
            <w:proofErr w:type="spellEnd"/>
          </w:p>
        </w:tc>
      </w:tr>
      <w:tr w:rsidR="00020D31" w:rsidTr="00020D31">
        <w:trPr>
          <w:trHeight w:hRule="exact" w:val="390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  <w:tc>
          <w:tcPr>
            <w:tcW w:w="75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1"/>
              <w:ind w:left="58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介绍主要情况，结合具体事例突出要点</w:t>
            </w:r>
          </w:p>
        </w:tc>
      </w:tr>
      <w:tr w:rsidR="00020D31" w:rsidTr="00020D31">
        <w:trPr>
          <w:trHeight w:hRule="exact" w:val="390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rPr>
                <w:lang w:eastAsia="zh-CN"/>
              </w:rPr>
            </w:pPr>
          </w:p>
        </w:tc>
        <w:tc>
          <w:tcPr>
            <w:tcW w:w="75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三、要点二</w:t>
            </w:r>
            <w:proofErr w:type="spellEnd"/>
          </w:p>
        </w:tc>
      </w:tr>
      <w:tr w:rsidR="00020D31" w:rsidTr="00020D31">
        <w:trPr>
          <w:trHeight w:hRule="exact" w:val="1954"/>
        </w:trPr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/>
        </w:tc>
        <w:tc>
          <w:tcPr>
            <w:tcW w:w="7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31" w:rsidRDefault="00020D31" w:rsidP="00812785">
            <w:pPr>
              <w:pStyle w:val="TableParagraph"/>
              <w:spacing w:before="1"/>
              <w:ind w:left="58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介绍主要情况，结合具体事例突出要点</w:t>
            </w:r>
          </w:p>
        </w:tc>
      </w:tr>
    </w:tbl>
    <w:p w:rsidR="00020D31" w:rsidRDefault="00020D31" w:rsidP="00020D31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020D31" w:rsidRDefault="00020D31" w:rsidP="00020D31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020D31" w:rsidRDefault="00020D31" w:rsidP="00020D31">
      <w:pPr>
        <w:rPr>
          <w:rFonts w:ascii="宋体" w:eastAsia="宋体" w:hAnsi="宋体" w:cs="宋体"/>
          <w:sz w:val="20"/>
          <w:szCs w:val="20"/>
          <w:lang w:eastAsia="zh-CN"/>
        </w:rPr>
      </w:pPr>
    </w:p>
    <w:sectPr w:rsidR="00020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31"/>
    <w:rsid w:val="00020D31"/>
    <w:rsid w:val="000C7862"/>
    <w:rsid w:val="005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45F6"/>
  <w15:chartTrackingRefBased/>
  <w15:docId w15:val="{CB70761F-A15E-4D4B-B937-CFDC79BC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D31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020D31"/>
    <w:pPr>
      <w:outlineLvl w:val="0"/>
    </w:pPr>
    <w:rPr>
      <w:rFonts w:ascii="方正小标宋简体" w:eastAsia="方正小标宋简体" w:hAnsi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D31"/>
    <w:rPr>
      <w:rFonts w:ascii="方正小标宋简体" w:eastAsia="方正小标宋简体" w:hAnsi="方正小标宋简体"/>
      <w:kern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20D3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0D31"/>
    <w:pPr>
      <w:ind w:left="115"/>
    </w:pPr>
    <w:rPr>
      <w:rFonts w:ascii="宋体" w:eastAsia="宋体" w:hAnsi="宋体"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020D31"/>
    <w:rPr>
      <w:rFonts w:ascii="宋体" w:eastAsia="宋体" w:hAnsi="宋体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020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2023-05-08T00:25:00Z</dcterms:created>
  <dcterms:modified xsi:type="dcterms:W3CDTF">2023-05-08T00:26:00Z</dcterms:modified>
</cp:coreProperties>
</file>