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52" w:rsidRDefault="00F60EF6" w:rsidP="00C766EF">
      <w:pPr>
        <w:ind w:leftChars="-135" w:left="-283"/>
        <w:jc w:val="center"/>
        <w:rPr>
          <w:rFonts w:asciiTheme="minorEastAsia" w:eastAsiaTheme="minorEastAsia" w:hAnsiTheme="minorEastAsia" w:cs="IpaP"/>
          <w:b/>
          <w:sz w:val="32"/>
          <w:szCs w:val="32"/>
        </w:rPr>
      </w:pPr>
      <w:r>
        <w:rPr>
          <w:rFonts w:asciiTheme="minorEastAsia" w:eastAsiaTheme="minorEastAsia" w:hAnsiTheme="minorEastAsia" w:cs="IpaP" w:hint="eastAsia"/>
          <w:b/>
          <w:sz w:val="32"/>
          <w:szCs w:val="32"/>
        </w:rPr>
        <w:t>湖南师大附中</w:t>
      </w:r>
      <w:r w:rsidR="009248A4">
        <w:rPr>
          <w:rFonts w:asciiTheme="minorEastAsia" w:eastAsiaTheme="minorEastAsia" w:hAnsiTheme="minorEastAsia" w:cs="IpaP" w:hint="eastAsia"/>
          <w:b/>
          <w:sz w:val="32"/>
          <w:szCs w:val="32"/>
        </w:rPr>
        <w:t>专业技术岗位分级</w:t>
      </w:r>
      <w:r w:rsidR="00275A20" w:rsidRPr="00275A20">
        <w:rPr>
          <w:rFonts w:asciiTheme="minorEastAsia" w:eastAsiaTheme="minorEastAsia" w:hAnsiTheme="minorEastAsia" w:cs="IpaP" w:hint="eastAsia"/>
          <w:b/>
          <w:sz w:val="32"/>
          <w:szCs w:val="32"/>
        </w:rPr>
        <w:t>评分</w:t>
      </w:r>
      <w:r w:rsidR="009248A4">
        <w:rPr>
          <w:rFonts w:asciiTheme="minorEastAsia" w:eastAsiaTheme="minorEastAsia" w:hAnsiTheme="minorEastAsia" w:cs="IpaP" w:hint="eastAsia"/>
          <w:b/>
          <w:sz w:val="32"/>
          <w:szCs w:val="32"/>
        </w:rPr>
        <w:t>表</w:t>
      </w:r>
    </w:p>
    <w:p w:rsidR="00521A95" w:rsidRPr="00521A95" w:rsidRDefault="00521A95" w:rsidP="00C766EF">
      <w:pPr>
        <w:ind w:leftChars="-135" w:left="-283"/>
        <w:jc w:val="center"/>
        <w:rPr>
          <w:rFonts w:ascii="KaiTi" w:eastAsia="KaiTi" w:hAnsi="KaiTi" w:cs="IpaP" w:hint="eastAsia"/>
          <w:b/>
          <w:color w:val="FF0000"/>
          <w:sz w:val="28"/>
          <w:szCs w:val="28"/>
        </w:rPr>
      </w:pPr>
      <w:r>
        <w:rPr>
          <w:rFonts w:ascii="KaiTi" w:eastAsia="KaiTi" w:hAnsi="KaiTi" w:cs="IpaP" w:hint="eastAsia"/>
          <w:b/>
          <w:color w:val="FF0000"/>
          <w:sz w:val="28"/>
          <w:szCs w:val="28"/>
        </w:rPr>
        <w:t>（</w:t>
      </w:r>
      <w:r w:rsidRPr="00521A95">
        <w:rPr>
          <w:rFonts w:ascii="KaiTi" w:eastAsia="KaiTi" w:hAnsi="KaiTi" w:cs="IpaP" w:hint="eastAsia"/>
          <w:b/>
          <w:color w:val="FF0000"/>
          <w:sz w:val="28"/>
          <w:szCs w:val="28"/>
        </w:rPr>
        <w:t>注意：</w:t>
      </w:r>
      <w:r>
        <w:rPr>
          <w:rFonts w:ascii="KaiTi" w:eastAsia="KaiTi" w:hAnsi="KaiTi" w:cs="IpaP" w:hint="eastAsia"/>
          <w:b/>
          <w:color w:val="FF0000"/>
          <w:sz w:val="28"/>
          <w:szCs w:val="28"/>
        </w:rPr>
        <w:t>表中</w:t>
      </w:r>
      <w:r w:rsidRPr="00521A95">
        <w:rPr>
          <w:rFonts w:ascii="KaiTi" w:eastAsia="KaiTi" w:hAnsi="KaiTi" w:cs="IpaP" w:hint="eastAsia"/>
          <w:b/>
          <w:color w:val="FF0000"/>
          <w:sz w:val="28"/>
          <w:szCs w:val="28"/>
        </w:rPr>
        <w:t>各项</w:t>
      </w:r>
      <w:r>
        <w:rPr>
          <w:rFonts w:ascii="KaiTi" w:eastAsia="KaiTi" w:hAnsi="KaiTi" w:cs="IpaP" w:hint="eastAsia"/>
          <w:b/>
          <w:color w:val="FF0000"/>
          <w:sz w:val="28"/>
          <w:szCs w:val="28"/>
        </w:rPr>
        <w:t>评</w:t>
      </w:r>
      <w:r w:rsidRPr="00521A95">
        <w:rPr>
          <w:rFonts w:ascii="KaiTi" w:eastAsia="KaiTi" w:hAnsi="KaiTi" w:cs="IpaP" w:hint="eastAsia"/>
          <w:b/>
          <w:color w:val="FF0000"/>
          <w:sz w:val="28"/>
          <w:szCs w:val="28"/>
        </w:rPr>
        <w:t>分截止有效期为2</w:t>
      </w:r>
      <w:r w:rsidRPr="00521A95">
        <w:rPr>
          <w:rFonts w:ascii="KaiTi" w:eastAsia="KaiTi" w:hAnsi="KaiTi" w:cs="IpaP"/>
          <w:b/>
          <w:color w:val="FF0000"/>
          <w:sz w:val="28"/>
          <w:szCs w:val="28"/>
        </w:rPr>
        <w:t>020</w:t>
      </w:r>
      <w:r w:rsidRPr="00521A95">
        <w:rPr>
          <w:rFonts w:ascii="KaiTi" w:eastAsia="KaiTi" w:hAnsi="KaiTi" w:cs="IpaP" w:hint="eastAsia"/>
          <w:b/>
          <w:color w:val="FF0000"/>
          <w:sz w:val="28"/>
          <w:szCs w:val="28"/>
        </w:rPr>
        <w:t>年</w:t>
      </w:r>
      <w:r>
        <w:rPr>
          <w:rFonts w:ascii="KaiTi" w:eastAsia="KaiTi" w:hAnsi="KaiTi" w:cs="IpaP" w:hint="eastAsia"/>
          <w:b/>
          <w:color w:val="FF0000"/>
          <w:sz w:val="28"/>
          <w:szCs w:val="28"/>
        </w:rPr>
        <w:t>1</w:t>
      </w:r>
      <w:r>
        <w:rPr>
          <w:rFonts w:ascii="KaiTi" w:eastAsia="KaiTi" w:hAnsi="KaiTi" w:cs="IpaP"/>
          <w:b/>
          <w:color w:val="FF0000"/>
          <w:sz w:val="28"/>
          <w:szCs w:val="28"/>
        </w:rPr>
        <w:t>2</w:t>
      </w:r>
      <w:r>
        <w:rPr>
          <w:rFonts w:ascii="KaiTi" w:eastAsia="KaiTi" w:hAnsi="KaiTi" w:cs="IpaP" w:hint="eastAsia"/>
          <w:b/>
          <w:color w:val="FF0000"/>
          <w:sz w:val="28"/>
          <w:szCs w:val="28"/>
        </w:rPr>
        <w:t>月</w:t>
      </w:r>
      <w:bookmarkStart w:id="0" w:name="_GoBack"/>
      <w:bookmarkEnd w:id="0"/>
      <w:r>
        <w:rPr>
          <w:rFonts w:ascii="KaiTi" w:eastAsia="KaiTi" w:hAnsi="KaiTi" w:cs="IpaP" w:hint="eastAsia"/>
          <w:b/>
          <w:color w:val="FF0000"/>
          <w:sz w:val="28"/>
          <w:szCs w:val="28"/>
        </w:rPr>
        <w:t>）</w:t>
      </w:r>
    </w:p>
    <w:p w:rsidR="00120092" w:rsidRPr="00D27699" w:rsidRDefault="00FF09BB" w:rsidP="00D27699">
      <w:pPr>
        <w:ind w:right="-31"/>
        <w:rPr>
          <w:rFonts w:ascii="楷体" w:eastAsia="楷体" w:hAnsi="楷体" w:cs="IpaP"/>
          <w:b/>
          <w:sz w:val="24"/>
        </w:rPr>
      </w:pPr>
      <w:r>
        <w:rPr>
          <w:rFonts w:ascii="仿宋_GB2312" w:eastAsia="仿宋_GB2312" w:hAnsi="宋体" w:hint="eastAsia"/>
          <w:sz w:val="24"/>
          <w:szCs w:val="28"/>
        </w:rPr>
        <w:t>姓名：</w:t>
      </w:r>
      <w:r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 </w:t>
      </w:r>
      <w:r w:rsidR="00120092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 </w:t>
      </w:r>
      <w:r w:rsidR="00120092">
        <w:rPr>
          <w:rFonts w:ascii="仿宋_GB2312" w:eastAsia="仿宋_GB2312" w:hAnsi="宋体" w:hint="eastAsia"/>
          <w:sz w:val="24"/>
          <w:szCs w:val="28"/>
        </w:rPr>
        <w:t xml:space="preserve">     </w:t>
      </w:r>
      <w:r>
        <w:rPr>
          <w:rFonts w:ascii="仿宋_GB2312" w:eastAsia="仿宋_GB2312" w:hAnsi="宋体" w:hint="eastAsia"/>
          <w:sz w:val="24"/>
          <w:szCs w:val="28"/>
        </w:rPr>
        <w:t xml:space="preserve"> </w:t>
      </w:r>
      <w:r w:rsidR="0063112F">
        <w:rPr>
          <w:rFonts w:ascii="仿宋_GB2312" w:eastAsia="仿宋_GB2312" w:hAnsi="宋体" w:hint="eastAsia"/>
          <w:sz w:val="24"/>
          <w:szCs w:val="28"/>
        </w:rPr>
        <w:t>学科</w:t>
      </w:r>
      <w:r w:rsidR="00B25638">
        <w:rPr>
          <w:rFonts w:ascii="仿宋_GB2312" w:eastAsia="仿宋_GB2312" w:hAnsi="宋体" w:hint="eastAsia"/>
          <w:sz w:val="24"/>
          <w:szCs w:val="28"/>
        </w:rPr>
        <w:t>（岗位）</w:t>
      </w:r>
      <w:r w:rsidR="0063112F">
        <w:rPr>
          <w:rFonts w:ascii="仿宋_GB2312" w:eastAsia="仿宋_GB2312" w:hAnsi="宋体" w:hint="eastAsia"/>
          <w:sz w:val="24"/>
          <w:szCs w:val="28"/>
        </w:rPr>
        <w:t>：</w:t>
      </w:r>
      <w:r w:rsidR="00145866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  </w:t>
      </w:r>
      <w:r w:rsidR="00120092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</w:t>
      </w:r>
      <w:r w:rsidR="00120092">
        <w:rPr>
          <w:rFonts w:ascii="仿宋_GB2312" w:eastAsia="仿宋_GB2312" w:hAnsi="宋体" w:hint="eastAsia"/>
          <w:sz w:val="24"/>
          <w:szCs w:val="28"/>
        </w:rPr>
        <w:t xml:space="preserve">   </w:t>
      </w:r>
      <w:r w:rsidR="00B25638">
        <w:rPr>
          <w:rFonts w:ascii="仿宋_GB2312" w:eastAsia="仿宋_GB2312" w:hAnsi="宋体" w:hint="eastAsia"/>
          <w:sz w:val="24"/>
          <w:szCs w:val="28"/>
        </w:rPr>
        <w:t>现岗位等级：</w:t>
      </w:r>
      <w:r w:rsidR="00D27699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          </w:t>
      </w:r>
      <w:r w:rsidR="00D27699">
        <w:rPr>
          <w:rFonts w:ascii="仿宋_GB2312" w:eastAsia="仿宋_GB2312" w:hAnsi="宋体" w:hint="eastAsia"/>
          <w:sz w:val="24"/>
          <w:szCs w:val="28"/>
        </w:rPr>
        <w:t xml:space="preserve">  编号：</w:t>
      </w:r>
      <w:r w:rsidR="00D27699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</w:t>
      </w:r>
      <w:r w:rsidR="00D27699" w:rsidRP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</w:t>
      </w:r>
    </w:p>
    <w:p w:rsidR="00B25638" w:rsidRDefault="00B25638" w:rsidP="009A3FBA">
      <w:pPr>
        <w:spacing w:line="320" w:lineRule="exact"/>
        <w:jc w:val="left"/>
        <w:rPr>
          <w:rFonts w:ascii="仿宋_GB2312" w:eastAsia="仿宋_GB2312" w:hAnsi="宋体"/>
          <w:sz w:val="24"/>
          <w:szCs w:val="28"/>
          <w:u w:val="single"/>
        </w:rPr>
      </w:pPr>
      <w:r>
        <w:rPr>
          <w:rFonts w:ascii="仿宋_GB2312" w:eastAsia="仿宋_GB2312" w:hAnsi="宋体" w:hint="eastAsia"/>
          <w:sz w:val="24"/>
          <w:szCs w:val="28"/>
        </w:rPr>
        <w:t>竞聘岗位等级：1.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     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  <w:szCs w:val="28"/>
        </w:rPr>
        <w:t>；2.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  <w:szCs w:val="28"/>
        </w:rPr>
        <w:t>；3.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</w:t>
      </w:r>
      <w:r w:rsidR="00D27699">
        <w:rPr>
          <w:rFonts w:ascii="仿宋_GB2312" w:eastAsia="仿宋_GB2312" w:hAnsi="宋体" w:hint="eastAsia"/>
          <w:sz w:val="24"/>
          <w:szCs w:val="28"/>
          <w:u w:val="single"/>
        </w:rPr>
        <w:t xml:space="preserve">        </w:t>
      </w:r>
      <w:r w:rsidR="00145866" w:rsidRPr="00145866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</w:t>
      </w:r>
    </w:p>
    <w:p w:rsidR="009A3FBA" w:rsidRDefault="009A3FBA" w:rsidP="009A3FBA">
      <w:pPr>
        <w:spacing w:line="320" w:lineRule="exact"/>
        <w:jc w:val="left"/>
        <w:rPr>
          <w:rFonts w:ascii="仿宋_GB2312" w:eastAsia="仿宋_GB2312" w:hAnsi="宋体"/>
          <w:sz w:val="24"/>
          <w:szCs w:val="28"/>
          <w:u w:val="single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096"/>
        <w:gridCol w:w="1564"/>
        <w:gridCol w:w="89"/>
        <w:gridCol w:w="1895"/>
        <w:gridCol w:w="2126"/>
        <w:gridCol w:w="992"/>
        <w:gridCol w:w="1135"/>
        <w:gridCol w:w="1134"/>
        <w:gridCol w:w="1134"/>
        <w:gridCol w:w="1134"/>
        <w:gridCol w:w="1134"/>
        <w:gridCol w:w="142"/>
        <w:gridCol w:w="1134"/>
      </w:tblGrid>
      <w:tr w:rsidR="00120092" w:rsidTr="00F2302D">
        <w:trPr>
          <w:trHeight w:val="397"/>
        </w:trPr>
        <w:tc>
          <w:tcPr>
            <w:tcW w:w="14709" w:type="dxa"/>
            <w:gridSpan w:val="13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  <w:szCs w:val="28"/>
              </w:rPr>
              <w:t>一、资历（满分1</w:t>
            </w: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  <w:szCs w:val="28"/>
              </w:rPr>
              <w:t>5</w:t>
            </w:r>
            <w:r w:rsidRPr="002C20F2"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  <w:szCs w:val="28"/>
              </w:rPr>
              <w:t>0分）</w:t>
            </w:r>
          </w:p>
        </w:tc>
      </w:tr>
      <w:tr w:rsidR="00120092" w:rsidTr="00F63811">
        <w:trPr>
          <w:trHeight w:val="331"/>
        </w:trPr>
        <w:tc>
          <w:tcPr>
            <w:tcW w:w="2749" w:type="dxa"/>
            <w:gridSpan w:val="3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项目与分值</w:t>
            </w:r>
          </w:p>
        </w:tc>
        <w:tc>
          <w:tcPr>
            <w:tcW w:w="4021" w:type="dxa"/>
            <w:gridSpan w:val="2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具体情况</w:t>
            </w:r>
          </w:p>
        </w:tc>
        <w:tc>
          <w:tcPr>
            <w:tcW w:w="7939" w:type="dxa"/>
            <w:gridSpan w:val="8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  分</w:t>
            </w:r>
          </w:p>
        </w:tc>
      </w:tr>
      <w:tr w:rsidR="00120092" w:rsidTr="00A87104">
        <w:trPr>
          <w:trHeight w:val="413"/>
        </w:trPr>
        <w:tc>
          <w:tcPr>
            <w:tcW w:w="2749" w:type="dxa"/>
            <w:gridSpan w:val="3"/>
            <w:vMerge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备课组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教研组审核异动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2410" w:type="dxa"/>
            <w:gridSpan w:val="3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部门审核</w:t>
            </w:r>
          </w:p>
        </w:tc>
      </w:tr>
      <w:tr w:rsidR="00120092" w:rsidTr="00335905">
        <w:trPr>
          <w:trHeight w:val="412"/>
        </w:trPr>
        <w:tc>
          <w:tcPr>
            <w:tcW w:w="2749" w:type="dxa"/>
            <w:gridSpan w:val="3"/>
            <w:vMerge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276" w:type="dxa"/>
            <w:gridSpan w:val="2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</w:tr>
      <w:tr w:rsidR="00120092" w:rsidTr="0044364E">
        <w:trPr>
          <w:trHeight w:val="764"/>
        </w:trPr>
        <w:tc>
          <w:tcPr>
            <w:tcW w:w="2749" w:type="dxa"/>
            <w:gridSpan w:val="3"/>
            <w:vAlign w:val="center"/>
          </w:tcPr>
          <w:p w:rsidR="00120092" w:rsidRPr="002C20F2" w:rsidRDefault="00120092" w:rsidP="009A3FBA">
            <w:pPr>
              <w:pStyle w:val="a9"/>
              <w:numPr>
                <w:ilvl w:val="0"/>
                <w:numId w:val="3"/>
              </w:numPr>
              <w:spacing w:line="320" w:lineRule="exact"/>
              <w:ind w:firstLineChars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工作年限</w:t>
            </w:r>
          </w:p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（1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.5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分/年，最高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6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5分）</w:t>
            </w:r>
          </w:p>
        </w:tc>
        <w:tc>
          <w:tcPr>
            <w:tcW w:w="4021" w:type="dxa"/>
            <w:gridSpan w:val="2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参加工作时间：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年，</w:t>
            </w:r>
          </w:p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工龄：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年 </w:t>
            </w:r>
          </w:p>
        </w:tc>
        <w:tc>
          <w:tcPr>
            <w:tcW w:w="992" w:type="dxa"/>
          </w:tcPr>
          <w:p w:rsidR="0012009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12009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44364E" w:rsidRPr="002C20F2" w:rsidRDefault="0044364E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120092" w:rsidTr="00120092">
        <w:tc>
          <w:tcPr>
            <w:tcW w:w="2749" w:type="dxa"/>
            <w:gridSpan w:val="3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2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. 校龄</w:t>
            </w:r>
          </w:p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（1分/年，最高45分）</w:t>
            </w:r>
          </w:p>
        </w:tc>
        <w:tc>
          <w:tcPr>
            <w:tcW w:w="4021" w:type="dxa"/>
            <w:gridSpan w:val="2"/>
          </w:tcPr>
          <w:p w:rsidR="00AE0F90" w:rsidRDefault="00AE0F90" w:rsidP="009A3FBA">
            <w:pPr>
              <w:spacing w:line="320" w:lineRule="exact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AE0F90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校龄认定</w:t>
            </w:r>
            <w:r w:rsidRPr="00AE0F90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详见《实施细则》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中评分细则相关说明）</w:t>
            </w:r>
          </w:p>
          <w:p w:rsidR="00AE0F90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来校时间: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 xml:space="preserve"> 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年,校龄：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992" w:type="dxa"/>
          </w:tcPr>
          <w:p w:rsidR="0012009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12009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120092" w:rsidTr="00120092">
        <w:tc>
          <w:tcPr>
            <w:tcW w:w="2749" w:type="dxa"/>
            <w:gridSpan w:val="3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3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. 任现职年限</w:t>
            </w:r>
          </w:p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（1分/年，最高30分）</w:t>
            </w:r>
          </w:p>
        </w:tc>
        <w:tc>
          <w:tcPr>
            <w:tcW w:w="4021" w:type="dxa"/>
            <w:gridSpan w:val="2"/>
          </w:tcPr>
          <w:p w:rsidR="0044364E" w:rsidRDefault="0044364E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120092" w:rsidRPr="002C20F2" w:rsidRDefault="0044364E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获现</w:t>
            </w:r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职</w:t>
            </w:r>
            <w:proofErr w:type="gramStart"/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称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资格</w:t>
            </w:r>
            <w:proofErr w:type="gramEnd"/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="00120092"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年，</w:t>
            </w:r>
          </w:p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任现职年限：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992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120092" w:rsidTr="00120092">
        <w:tc>
          <w:tcPr>
            <w:tcW w:w="2749" w:type="dxa"/>
            <w:gridSpan w:val="3"/>
            <w:vAlign w:val="center"/>
          </w:tcPr>
          <w:p w:rsidR="0012009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4. 职称分</w:t>
            </w:r>
          </w:p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（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最高</w:t>
            </w: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1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0分）</w:t>
            </w:r>
          </w:p>
        </w:tc>
        <w:tc>
          <w:tcPr>
            <w:tcW w:w="4021" w:type="dxa"/>
            <w:gridSpan w:val="2"/>
          </w:tcPr>
          <w:p w:rsidR="00120092" w:rsidRPr="00C14C9D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按</w:t>
            </w:r>
            <w:proofErr w:type="gramStart"/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现具备</w:t>
            </w:r>
            <w:proofErr w:type="gramEnd"/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的职称资格，</w:t>
            </w:r>
            <w:proofErr w:type="gramStart"/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取最高</w:t>
            </w:r>
            <w:proofErr w:type="gramEnd"/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资格计分：</w:t>
            </w:r>
          </w:p>
          <w:p w:rsidR="0012009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高级10分，中级8分，</w:t>
            </w:r>
          </w:p>
          <w:p w:rsidR="00120092" w:rsidRPr="002C20F2" w:rsidRDefault="00120092" w:rsidP="009A3FBA">
            <w:pPr>
              <w:spacing w:line="320" w:lineRule="exact"/>
              <w:ind w:firstLineChars="350" w:firstLine="735"/>
              <w:rPr>
                <w:rFonts w:ascii="仿宋_GB2312" w:eastAsia="仿宋_GB2312" w:hAnsi="宋体"/>
                <w:b/>
                <w:color w:val="000000" w:themeColor="text1"/>
                <w:szCs w:val="21"/>
              </w:rPr>
            </w:pPr>
            <w:r w:rsidRPr="00C14C9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初级6分，未评聘4分</w:t>
            </w:r>
          </w:p>
        </w:tc>
        <w:tc>
          <w:tcPr>
            <w:tcW w:w="992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120092" w:rsidTr="00F533F2">
        <w:tc>
          <w:tcPr>
            <w:tcW w:w="14709" w:type="dxa"/>
            <w:gridSpan w:val="13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二、考核结果运用（满分8分）</w:t>
            </w:r>
          </w:p>
        </w:tc>
      </w:tr>
      <w:tr w:rsidR="00120092" w:rsidTr="006A3314">
        <w:trPr>
          <w:trHeight w:val="331"/>
        </w:trPr>
        <w:tc>
          <w:tcPr>
            <w:tcW w:w="2749" w:type="dxa"/>
            <w:gridSpan w:val="3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项目与分值</w:t>
            </w:r>
          </w:p>
        </w:tc>
        <w:tc>
          <w:tcPr>
            <w:tcW w:w="4021" w:type="dxa"/>
            <w:gridSpan w:val="2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具体情况</w:t>
            </w:r>
          </w:p>
        </w:tc>
        <w:tc>
          <w:tcPr>
            <w:tcW w:w="7939" w:type="dxa"/>
            <w:gridSpan w:val="8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  分</w:t>
            </w:r>
          </w:p>
        </w:tc>
      </w:tr>
      <w:tr w:rsidR="00120092" w:rsidTr="00A87104">
        <w:trPr>
          <w:trHeight w:val="413"/>
        </w:trPr>
        <w:tc>
          <w:tcPr>
            <w:tcW w:w="2749" w:type="dxa"/>
            <w:gridSpan w:val="3"/>
            <w:vMerge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备课组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3"/>
            <w:vAlign w:val="center"/>
          </w:tcPr>
          <w:p w:rsidR="00120092" w:rsidRDefault="00120092" w:rsidP="00A87104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部门审核</w:t>
            </w:r>
          </w:p>
        </w:tc>
      </w:tr>
      <w:tr w:rsidR="00120092" w:rsidTr="00335905">
        <w:trPr>
          <w:trHeight w:val="412"/>
        </w:trPr>
        <w:tc>
          <w:tcPr>
            <w:tcW w:w="2749" w:type="dxa"/>
            <w:gridSpan w:val="3"/>
            <w:vMerge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20092" w:rsidRPr="002C20F2" w:rsidRDefault="00120092" w:rsidP="009A3FBA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134" w:type="dxa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评分</w:t>
            </w:r>
          </w:p>
        </w:tc>
        <w:tc>
          <w:tcPr>
            <w:tcW w:w="1276" w:type="dxa"/>
            <w:gridSpan w:val="2"/>
            <w:vAlign w:val="center"/>
          </w:tcPr>
          <w:p w:rsidR="00120092" w:rsidRDefault="00120092" w:rsidP="00335905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</w:tr>
      <w:tr w:rsidR="00120092" w:rsidTr="00202FE6">
        <w:tc>
          <w:tcPr>
            <w:tcW w:w="2660" w:type="dxa"/>
            <w:gridSpan w:val="2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5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. 2012-2020年考核结果</w:t>
            </w:r>
            <w:r w:rsidRPr="002C20F2"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lastRenderedPageBreak/>
              <w:t>（优秀1分/次，合格0.5分/次）</w:t>
            </w:r>
          </w:p>
        </w:tc>
        <w:tc>
          <w:tcPr>
            <w:tcW w:w="4110" w:type="dxa"/>
            <w:gridSpan w:val="3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学年考核优秀</w:t>
            </w:r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———</w:t>
            </w:r>
            <w:proofErr w:type="gramEnd"/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t>次，合格</w:t>
            </w:r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t>次，</w:t>
            </w:r>
          </w:p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基本合格</w:t>
            </w:r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" w:eastAsia="仿宋" w:hAnsi="仿宋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次  </w:t>
            </w:r>
          </w:p>
        </w:tc>
        <w:tc>
          <w:tcPr>
            <w:tcW w:w="992" w:type="dxa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</w:tr>
      <w:tr w:rsidR="00120092" w:rsidTr="00202FE6">
        <w:tc>
          <w:tcPr>
            <w:tcW w:w="8897" w:type="dxa"/>
            <w:gridSpan w:val="7"/>
            <w:vAlign w:val="center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三、管理工作（满分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24</w:t>
            </w:r>
            <w:r w:rsidRPr="002C20F2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分）</w:t>
            </w: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20092" w:rsidRPr="002C20F2" w:rsidRDefault="00120092" w:rsidP="009A3FBA">
            <w:pPr>
              <w:spacing w:line="320" w:lineRule="exact"/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</w:pPr>
          </w:p>
        </w:tc>
      </w:tr>
      <w:tr w:rsidR="00202FE6" w:rsidTr="00B33DAA">
        <w:tc>
          <w:tcPr>
            <w:tcW w:w="1096" w:type="dxa"/>
            <w:vMerge w:val="restart"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6.</w:t>
            </w:r>
          </w:p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管理工作</w:t>
            </w:r>
            <w:r w:rsidR="009A3FBA">
              <w:rPr>
                <w:rFonts w:ascii="仿宋_GB2312" w:eastAsia="仿宋_GB2312" w:hAnsi="宋体" w:hint="eastAsia"/>
                <w:sz w:val="24"/>
                <w:szCs w:val="28"/>
              </w:rPr>
              <w:t>任务</w:t>
            </w:r>
            <w:r w:rsidRPr="00E64831">
              <w:rPr>
                <w:rFonts w:ascii="楷体" w:eastAsia="楷体" w:hAnsi="楷体" w:hint="eastAsia"/>
                <w:szCs w:val="21"/>
              </w:rPr>
              <w:t>（最高</w:t>
            </w:r>
            <w:r w:rsidR="00335905">
              <w:rPr>
                <w:rFonts w:ascii="楷体" w:eastAsia="楷体" w:hAnsi="楷体" w:hint="eastAsia"/>
                <w:szCs w:val="21"/>
              </w:rPr>
              <w:t>24分</w:t>
            </w:r>
            <w:r w:rsidRPr="00E64831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3613" w:type="dxa"/>
            <w:gridSpan w:val="12"/>
            <w:tcBorders>
              <w:bottom w:val="single" w:sz="6" w:space="0" w:color="000000" w:themeColor="text1"/>
            </w:tcBorders>
            <w:vAlign w:val="center"/>
          </w:tcPr>
          <w:p w:rsidR="00202FE6" w:rsidRPr="009D1952" w:rsidRDefault="00202FE6" w:rsidP="009A3FB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461E07">
              <w:rPr>
                <w:rFonts w:ascii="楷体" w:eastAsia="楷体" w:hAnsi="楷体" w:hint="eastAsia"/>
                <w:sz w:val="24"/>
              </w:rPr>
              <w:t>说明：（1</w:t>
            </w:r>
            <w:r>
              <w:rPr>
                <w:rFonts w:ascii="楷体" w:eastAsia="楷体" w:hAnsi="楷体" w:hint="eastAsia"/>
                <w:sz w:val="24"/>
              </w:rPr>
              <w:t>）以下任职仅限在附中（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含集团校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）担任的管理工作（</w:t>
            </w:r>
            <w:r w:rsidRPr="00871F6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</w:rPr>
              <w:t>由于在</w:t>
            </w:r>
            <w:r w:rsidRPr="00871F67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集团校工作已享受第五项外派奖励加分，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故在集团校</w:t>
            </w:r>
            <w:r w:rsidRPr="00871F67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担任管理工作的参照本部相同职务计分标准的50%记分）</w:t>
            </w:r>
            <w:r w:rsidRPr="00461E07">
              <w:rPr>
                <w:rFonts w:ascii="楷体" w:eastAsia="楷体" w:hAnsi="楷体" w:hint="eastAsia"/>
                <w:sz w:val="24"/>
              </w:rPr>
              <w:t>。（2）同时任职两项可累积记分，</w:t>
            </w:r>
            <w:r w:rsidRPr="00871F67">
              <w:rPr>
                <w:rFonts w:ascii="楷体" w:eastAsia="楷体" w:hAnsi="楷体" w:hint="eastAsia"/>
                <w:color w:val="000000" w:themeColor="text1"/>
                <w:sz w:val="24"/>
              </w:rPr>
              <w:t>超两项部分不累积记分（可就高取值）。</w:t>
            </w:r>
          </w:p>
        </w:tc>
      </w:tr>
      <w:tr w:rsidR="00202FE6" w:rsidTr="007212E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Merge w:val="restart"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任职情况</w:t>
            </w:r>
          </w:p>
        </w:tc>
        <w:tc>
          <w:tcPr>
            <w:tcW w:w="1895" w:type="dxa"/>
            <w:vMerge w:val="restart"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起止时间</w:t>
            </w:r>
            <w:r w:rsidRPr="000317DB">
              <w:rPr>
                <w:rFonts w:ascii="仿宋_GB2312" w:eastAsia="仿宋_GB2312" w:hAnsi="宋体" w:hint="eastAsia"/>
                <w:sz w:val="18"/>
                <w:szCs w:val="18"/>
              </w:rPr>
              <w:t>（年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-年</w:t>
            </w:r>
            <w:r w:rsidRPr="000317D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:rsidR="00202FE6" w:rsidRPr="00B30FB2" w:rsidRDefault="00202FE6" w:rsidP="009A3FBA">
            <w:pPr>
              <w:spacing w:line="320" w:lineRule="exact"/>
              <w:ind w:right="12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年限及计分标准</w:t>
            </w:r>
          </w:p>
        </w:tc>
        <w:tc>
          <w:tcPr>
            <w:tcW w:w="992" w:type="dxa"/>
            <w:vMerge w:val="restart"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自</w:t>
            </w:r>
            <w:r w:rsidRPr="009D1952">
              <w:rPr>
                <w:rFonts w:ascii="仿宋_GB2312" w:eastAsia="仿宋_GB2312" w:hAnsi="宋体" w:hint="eastAsia"/>
                <w:sz w:val="24"/>
                <w:szCs w:val="28"/>
              </w:rPr>
              <w:t>评分</w:t>
            </w:r>
          </w:p>
        </w:tc>
        <w:tc>
          <w:tcPr>
            <w:tcW w:w="2269" w:type="dxa"/>
            <w:gridSpan w:val="2"/>
            <w:tcBorders>
              <w:bottom w:val="single" w:sz="6" w:space="0" w:color="000000" w:themeColor="text1"/>
            </w:tcBorders>
            <w:vAlign w:val="center"/>
          </w:tcPr>
          <w:p w:rsidR="00202FE6" w:rsidRPr="009D1952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8"/>
              </w:rPr>
              <w:t>备课组</w:t>
            </w:r>
            <w:proofErr w:type="gramEnd"/>
            <w:r w:rsidRPr="009D1952">
              <w:rPr>
                <w:rFonts w:ascii="仿宋_GB2312" w:eastAsia="仿宋_GB2312" w:hAnsi="宋体" w:hint="eastAsia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tcBorders>
              <w:bottom w:val="single" w:sz="6" w:space="0" w:color="000000" w:themeColor="text1"/>
            </w:tcBorders>
          </w:tcPr>
          <w:p w:rsidR="00202FE6" w:rsidRPr="009D1952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3"/>
            <w:tcBorders>
              <w:bottom w:val="single" w:sz="6" w:space="0" w:color="000000" w:themeColor="text1"/>
            </w:tcBorders>
          </w:tcPr>
          <w:p w:rsidR="00202FE6" w:rsidRPr="009D1952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部门审核</w:t>
            </w:r>
          </w:p>
        </w:tc>
      </w:tr>
      <w:tr w:rsidR="00202FE6" w:rsidTr="00335905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95" w:type="dxa"/>
            <w:vMerge/>
            <w:tcBorders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02FE6" w:rsidRPr="00945CA0" w:rsidRDefault="00202FE6" w:rsidP="009A3FBA">
            <w:pPr>
              <w:spacing w:line="32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异动分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异动分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评分</w:t>
            </w: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Default="00202FE6" w:rsidP="0033590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校长、党委书记</w:t>
            </w:r>
          </w:p>
        </w:tc>
        <w:tc>
          <w:tcPr>
            <w:tcW w:w="1895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>）年，3分/年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副校长、副书记</w:t>
            </w:r>
          </w:p>
        </w:tc>
        <w:tc>
          <w:tcPr>
            <w:tcW w:w="18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）年，2.5分/年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中层干部</w:t>
            </w:r>
          </w:p>
        </w:tc>
        <w:tc>
          <w:tcPr>
            <w:tcW w:w="1895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）年，2分/年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 w:themeColor="text1"/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6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年级组长</w:t>
            </w:r>
          </w:p>
        </w:tc>
        <w:tc>
          <w:tcPr>
            <w:tcW w:w="1895" w:type="dxa"/>
            <w:tcBorders>
              <w:bottom w:val="single" w:sz="6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6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>）年，2分/年</w:t>
            </w:r>
          </w:p>
        </w:tc>
        <w:tc>
          <w:tcPr>
            <w:tcW w:w="992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班主任</w:t>
            </w:r>
          </w:p>
        </w:tc>
        <w:tc>
          <w:tcPr>
            <w:tcW w:w="1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>）年，2分/年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学术委员、课程委员会、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教指委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主任、副主任</w:t>
            </w:r>
          </w:p>
        </w:tc>
        <w:tc>
          <w:tcPr>
            <w:tcW w:w="189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>）年，2分/年</w:t>
            </w: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 w:themeColor="text1"/>
              <w:bottom w:val="dashSmallGap" w:sz="4" w:space="0" w:color="auto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学术委员、课程委员会、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教指委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委员</w:t>
            </w:r>
          </w:p>
        </w:tc>
        <w:tc>
          <w:tcPr>
            <w:tcW w:w="1895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dashSmallGap" w:sz="4" w:space="0" w:color="auto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000000" w:themeColor="text1"/>
              <w:bottom w:val="dashSmallGap" w:sz="4" w:space="0" w:color="auto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教研组长</w:t>
            </w:r>
          </w:p>
        </w:tc>
        <w:tc>
          <w:tcPr>
            <w:tcW w:w="1895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bottom w:val="dashSmallGap" w:sz="4" w:space="0" w:color="auto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bottom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  <w:vAlign w:val="center"/>
          </w:tcPr>
          <w:p w:rsidR="00202FE6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02FE6" w:rsidRPr="00B30FB2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B30FB2">
              <w:rPr>
                <w:rFonts w:ascii="仿宋_GB2312" w:eastAsia="仿宋_GB2312" w:hAnsi="宋体" w:hint="eastAsia"/>
                <w:szCs w:val="21"/>
              </w:rPr>
              <w:t>竞赛教练</w:t>
            </w:r>
          </w:p>
        </w:tc>
        <w:tc>
          <w:tcPr>
            <w:tcW w:w="18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dashSmallGap" w:sz="4" w:space="0" w:color="auto"/>
              <w:bottom w:val="single" w:sz="12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支部书记</w:t>
            </w:r>
          </w:p>
        </w:tc>
        <w:tc>
          <w:tcPr>
            <w:tcW w:w="1895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）年，1.5分/年</w:t>
            </w: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9A3FBA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备课组长</w:t>
            </w:r>
            <w:r>
              <w:rPr>
                <w:rFonts w:ascii="仿宋_GB2312" w:eastAsia="仿宋_GB2312" w:hAnsi="宋体" w:hint="eastAsia"/>
                <w:szCs w:val="21"/>
              </w:rPr>
              <w:t>、教练组长</w:t>
            </w:r>
          </w:p>
        </w:tc>
        <w:tc>
          <w:tcPr>
            <w:tcW w:w="1895" w:type="dxa"/>
            <w:tcBorders>
              <w:top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年级组副组长</w:t>
            </w:r>
          </w:p>
        </w:tc>
        <w:tc>
          <w:tcPr>
            <w:tcW w:w="1895" w:type="dxa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 ）年，1分/年</w:t>
            </w:r>
          </w:p>
        </w:tc>
        <w:tc>
          <w:tcPr>
            <w:tcW w:w="992" w:type="dxa"/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教研组副组长</w:t>
            </w:r>
          </w:p>
        </w:tc>
        <w:tc>
          <w:tcPr>
            <w:tcW w:w="1895" w:type="dxa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</w:tcPr>
          <w:p w:rsidR="00202FE6" w:rsidRPr="009A3FBA" w:rsidRDefault="00202FE6" w:rsidP="009A3FBA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兼职</w:t>
            </w:r>
            <w:r w:rsidRPr="00765A0D">
              <w:rPr>
                <w:rFonts w:ascii="仿宋_GB2312" w:eastAsia="仿宋_GB2312" w:hAnsi="宋体" w:hint="eastAsia"/>
                <w:szCs w:val="21"/>
              </w:rPr>
              <w:t>教研员</w:t>
            </w:r>
          </w:p>
        </w:tc>
        <w:tc>
          <w:tcPr>
            <w:tcW w:w="1895" w:type="dxa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 ）年，1分/年</w:t>
            </w:r>
          </w:p>
        </w:tc>
        <w:tc>
          <w:tcPr>
            <w:tcW w:w="992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督学</w:t>
            </w:r>
          </w:p>
        </w:tc>
        <w:tc>
          <w:tcPr>
            <w:tcW w:w="1895" w:type="dxa"/>
            <w:tcBorders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202FE6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教师委员会主任、副主任</w:t>
            </w:r>
          </w:p>
        </w:tc>
        <w:tc>
          <w:tcPr>
            <w:tcW w:w="1895" w:type="dxa"/>
            <w:tcBorders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335905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支部</w:t>
            </w:r>
            <w:r>
              <w:rPr>
                <w:rFonts w:ascii="仿宋_GB2312" w:eastAsia="仿宋_GB2312" w:hAnsi="宋体" w:hint="eastAsia"/>
                <w:szCs w:val="21"/>
              </w:rPr>
              <w:t>委员</w:t>
            </w:r>
          </w:p>
        </w:tc>
        <w:tc>
          <w:tcPr>
            <w:tcW w:w="1895" w:type="dxa"/>
            <w:tcBorders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335905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765A0D">
              <w:rPr>
                <w:rFonts w:ascii="仿宋_GB2312" w:eastAsia="仿宋_GB2312" w:hAnsi="宋体" w:hint="eastAsia"/>
                <w:szCs w:val="21"/>
              </w:rPr>
              <w:t>工会组长</w:t>
            </w:r>
            <w:r>
              <w:rPr>
                <w:rFonts w:ascii="仿宋_GB2312" w:eastAsia="仿宋_GB2312" w:hAnsi="宋体" w:hint="eastAsia"/>
                <w:szCs w:val="21"/>
              </w:rPr>
              <w:t>、工会委员</w:t>
            </w:r>
          </w:p>
        </w:tc>
        <w:tc>
          <w:tcPr>
            <w:tcW w:w="1895" w:type="dxa"/>
            <w:tcBorders>
              <w:bottom w:val="single" w:sz="1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 xml:space="preserve">（ </w:t>
            </w:r>
            <w:r w:rsidR="009A3FB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A3FBA">
              <w:rPr>
                <w:rFonts w:ascii="仿宋" w:eastAsia="仿宋" w:hAnsi="仿宋" w:hint="eastAsia"/>
                <w:szCs w:val="21"/>
              </w:rPr>
              <w:t xml:space="preserve"> ）年，1分/年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bottom w:val="single" w:sz="1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335905">
        <w:tc>
          <w:tcPr>
            <w:tcW w:w="1096" w:type="dxa"/>
            <w:vMerge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副班主任、学生导师</w:t>
            </w:r>
          </w:p>
        </w:tc>
        <w:tc>
          <w:tcPr>
            <w:tcW w:w="1895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）年，0.5分/年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RPr="009A3FBA" w:rsidTr="003C1D8F">
        <w:tc>
          <w:tcPr>
            <w:tcW w:w="1096" w:type="dxa"/>
            <w:vMerge/>
            <w:tcBorders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single" w:sz="2" w:space="0" w:color="000000" w:themeColor="text1"/>
              <w:bottom w:val="single" w:sz="4" w:space="0" w:color="000000" w:themeColor="text1"/>
            </w:tcBorders>
            <w:vAlign w:val="center"/>
          </w:tcPr>
          <w:p w:rsidR="00202FE6" w:rsidRPr="00765A0D" w:rsidRDefault="00202FE6" w:rsidP="009A3FBA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教师委员会委员</w:t>
            </w:r>
          </w:p>
        </w:tc>
        <w:tc>
          <w:tcPr>
            <w:tcW w:w="1895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 w:themeColor="text1"/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A3FBA">
              <w:rPr>
                <w:rFonts w:ascii="仿宋" w:eastAsia="仿宋" w:hAnsi="仿宋" w:hint="eastAsia"/>
                <w:szCs w:val="21"/>
              </w:rPr>
              <w:t>（  ）年，0.5分/年</w:t>
            </w:r>
          </w:p>
        </w:tc>
        <w:tc>
          <w:tcPr>
            <w:tcW w:w="992" w:type="dxa"/>
            <w:tcBorders>
              <w:top w:val="single" w:sz="2" w:space="0" w:color="000000" w:themeColor="text1"/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5" w:type="dxa"/>
            <w:tcBorders>
              <w:top w:val="single" w:sz="2" w:space="0" w:color="000000" w:themeColor="text1"/>
              <w:bottom w:val="single" w:sz="4" w:space="0" w:color="000000" w:themeColor="text1"/>
            </w:tcBorders>
            <w:vAlign w:val="center"/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 w:themeColor="text1"/>
              <w:bottom w:val="single" w:sz="4" w:space="0" w:color="000000" w:themeColor="text1"/>
            </w:tcBorders>
          </w:tcPr>
          <w:p w:rsidR="00202FE6" w:rsidRPr="009A3FBA" w:rsidRDefault="00202FE6" w:rsidP="009A3FBA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E6" w:rsidTr="003C1D8F">
        <w:trPr>
          <w:trHeight w:val="404"/>
        </w:trPr>
        <w:tc>
          <w:tcPr>
            <w:tcW w:w="1470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四</w:t>
            </w:r>
            <w:r w:rsidRPr="009D1952">
              <w:rPr>
                <w:rFonts w:ascii="仿宋_GB2312" w:eastAsia="仿宋_GB2312" w:hAnsi="宋体" w:hint="eastAsia"/>
                <w:b/>
                <w:sz w:val="24"/>
                <w:szCs w:val="28"/>
              </w:rPr>
              <w:t>、业绩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与贡献</w:t>
            </w:r>
            <w:r w:rsidRPr="009D1952">
              <w:rPr>
                <w:rFonts w:ascii="仿宋_GB2312" w:eastAsia="仿宋_GB2312" w:hAnsi="宋体" w:hint="eastAsia"/>
                <w:b/>
                <w:sz w:val="24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满分50分</w:t>
            </w:r>
            <w:r w:rsidRPr="009D1952">
              <w:rPr>
                <w:rFonts w:ascii="仿宋_GB2312" w:eastAsia="仿宋_GB2312" w:hAnsi="宋体" w:hint="eastAsia"/>
                <w:b/>
                <w:sz w:val="24"/>
                <w:szCs w:val="28"/>
              </w:rPr>
              <w:t>）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709"/>
      </w:tblGrid>
      <w:tr w:rsidR="007E2985" w:rsidRPr="00DC781E" w:rsidTr="003C1D8F">
        <w:tc>
          <w:tcPr>
            <w:tcW w:w="14709" w:type="dxa"/>
            <w:vAlign w:val="center"/>
          </w:tcPr>
          <w:p w:rsidR="004D2711" w:rsidRPr="004D2711" w:rsidRDefault="004D2711" w:rsidP="004D2711">
            <w:pPr>
              <w:spacing w:line="320" w:lineRule="exact"/>
              <w:rPr>
                <w:rFonts w:ascii="楷体" w:eastAsia="楷体" w:hAnsi="楷体" w:cs="IpaP"/>
                <w:b/>
                <w:bCs/>
                <w:color w:val="000000" w:themeColor="text1"/>
                <w:sz w:val="24"/>
              </w:rPr>
            </w:pPr>
            <w:r w:rsidRPr="004D2711">
              <w:rPr>
                <w:rFonts w:ascii="华文楷体" w:eastAsia="华文楷体" w:hAnsi="华文楷体" w:cs="宋体" w:hint="eastAsia"/>
                <w:b/>
                <w:bCs/>
                <w:color w:val="000000" w:themeColor="text1"/>
                <w:sz w:val="24"/>
              </w:rPr>
              <w:t>本项指标计分标准</w:t>
            </w:r>
            <w:r w:rsidRPr="004D2711">
              <w:rPr>
                <w:rFonts w:ascii="楷体" w:eastAsia="楷体" w:hAnsi="楷体" w:cs="IpaP" w:hint="eastAsia"/>
                <w:b/>
                <w:bCs/>
                <w:color w:val="000000" w:themeColor="text1"/>
                <w:sz w:val="24"/>
              </w:rPr>
              <w:t>说明：</w:t>
            </w:r>
          </w:p>
          <w:p w:rsidR="004D2711" w:rsidRPr="004D2711" w:rsidRDefault="004D2711" w:rsidP="004D2711">
            <w:pPr>
              <w:spacing w:line="440" w:lineRule="exact"/>
              <w:jc w:val="left"/>
              <w:rPr>
                <w:rFonts w:ascii="华文楷体" w:eastAsia="华文楷体" w:hAnsi="华文楷体" w:cstheme="minorBidi"/>
                <w:b/>
                <w:bCs/>
                <w:sz w:val="24"/>
              </w:rPr>
            </w:pPr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1.鉴于我校在编在岗教师大多工作年限均在五年以上，特设</w:t>
            </w:r>
            <w:proofErr w:type="gramStart"/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立基础分</w:t>
            </w:r>
            <w:proofErr w:type="gramEnd"/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10分。</w:t>
            </w:r>
          </w:p>
          <w:p w:rsidR="0050572B" w:rsidRPr="004D2711" w:rsidRDefault="004D2711" w:rsidP="004D2711">
            <w:pPr>
              <w:spacing w:line="440" w:lineRule="exact"/>
              <w:jc w:val="left"/>
              <w:rPr>
                <w:rFonts w:ascii="华文楷体" w:eastAsia="华文楷体" w:hAnsi="华文楷体"/>
                <w:sz w:val="24"/>
              </w:rPr>
            </w:pPr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2.在所有教师</w:t>
            </w:r>
            <w:proofErr w:type="gramStart"/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均计算</w:t>
            </w:r>
            <w:proofErr w:type="gramEnd"/>
            <w:r w:rsidRPr="004D2711">
              <w:rPr>
                <w:rFonts w:ascii="华文楷体" w:eastAsia="华文楷体" w:hAnsi="华文楷体" w:hint="eastAsia"/>
                <w:b/>
                <w:bCs/>
                <w:sz w:val="24"/>
              </w:rPr>
              <w:t>基础分的基础上，再按个人工作年限进行计分，工作年限每满1年计1分（工作年限的认定同“资历”中的“工作年限”）。</w:t>
            </w:r>
          </w:p>
        </w:tc>
      </w:tr>
    </w:tbl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749"/>
        <w:gridCol w:w="4021"/>
        <w:gridCol w:w="992"/>
        <w:gridCol w:w="1135"/>
        <w:gridCol w:w="1134"/>
        <w:gridCol w:w="1134"/>
        <w:gridCol w:w="1134"/>
        <w:gridCol w:w="1276"/>
        <w:gridCol w:w="1134"/>
      </w:tblGrid>
      <w:tr w:rsidR="004D2711" w:rsidTr="004B6B7B">
        <w:trPr>
          <w:trHeight w:val="331"/>
        </w:trPr>
        <w:tc>
          <w:tcPr>
            <w:tcW w:w="2749" w:type="dxa"/>
            <w:vMerge w:val="restart"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项目与分值</w:t>
            </w:r>
          </w:p>
        </w:tc>
        <w:tc>
          <w:tcPr>
            <w:tcW w:w="4021" w:type="dxa"/>
            <w:vMerge w:val="restart"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具体情况</w:t>
            </w:r>
          </w:p>
        </w:tc>
        <w:tc>
          <w:tcPr>
            <w:tcW w:w="7939" w:type="dxa"/>
            <w:gridSpan w:val="7"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  分</w:t>
            </w:r>
          </w:p>
        </w:tc>
      </w:tr>
      <w:tr w:rsidR="004D2711" w:rsidTr="004B6B7B">
        <w:trPr>
          <w:trHeight w:val="413"/>
        </w:trPr>
        <w:tc>
          <w:tcPr>
            <w:tcW w:w="2749" w:type="dxa"/>
            <w:vMerge/>
          </w:tcPr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vMerge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自评分</w:t>
            </w:r>
          </w:p>
        </w:tc>
        <w:tc>
          <w:tcPr>
            <w:tcW w:w="2269" w:type="dxa"/>
            <w:gridSpan w:val="2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备课组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教研组审核异动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2410" w:type="dxa"/>
            <w:gridSpan w:val="2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部门审核</w:t>
            </w:r>
          </w:p>
        </w:tc>
      </w:tr>
      <w:tr w:rsidR="004D2711" w:rsidTr="004B6B7B">
        <w:trPr>
          <w:trHeight w:val="412"/>
        </w:trPr>
        <w:tc>
          <w:tcPr>
            <w:tcW w:w="2749" w:type="dxa"/>
            <w:vMerge/>
          </w:tcPr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4021" w:type="dxa"/>
            <w:vMerge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134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异动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  <w:tc>
          <w:tcPr>
            <w:tcW w:w="1276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评分</w:t>
            </w:r>
          </w:p>
        </w:tc>
        <w:tc>
          <w:tcPr>
            <w:tcW w:w="1134" w:type="dxa"/>
            <w:vAlign w:val="center"/>
          </w:tcPr>
          <w:p w:rsidR="004D2711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签名</w:t>
            </w:r>
          </w:p>
        </w:tc>
      </w:tr>
      <w:tr w:rsidR="003C1D8F" w:rsidTr="004B6B7B">
        <w:tc>
          <w:tcPr>
            <w:tcW w:w="2749" w:type="dxa"/>
            <w:vAlign w:val="center"/>
          </w:tcPr>
          <w:p w:rsidR="003C1D8F" w:rsidRDefault="003C1D8F" w:rsidP="004D2711">
            <w:pPr>
              <w:pStyle w:val="a9"/>
              <w:spacing w:line="320" w:lineRule="exact"/>
              <w:ind w:left="360" w:firstLineChars="0" w:firstLine="0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7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 xml:space="preserve">. 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基础分</w:t>
            </w:r>
          </w:p>
        </w:tc>
        <w:tc>
          <w:tcPr>
            <w:tcW w:w="4021" w:type="dxa"/>
            <w:vAlign w:val="center"/>
          </w:tcPr>
          <w:p w:rsidR="003C1D8F" w:rsidRPr="002C20F2" w:rsidRDefault="003C1D8F" w:rsidP="003C1D8F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92" w:type="dxa"/>
          </w:tcPr>
          <w:p w:rsidR="003C1D8F" w:rsidRDefault="003C1D8F" w:rsidP="003C1D8F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1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135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3C1D8F" w:rsidRPr="002C20F2" w:rsidRDefault="003C1D8F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  <w:tr w:rsidR="004D2711" w:rsidTr="004B6B7B">
        <w:tc>
          <w:tcPr>
            <w:tcW w:w="2749" w:type="dxa"/>
            <w:vAlign w:val="center"/>
          </w:tcPr>
          <w:p w:rsidR="004D2711" w:rsidRPr="002C20F2" w:rsidRDefault="003C1D8F" w:rsidP="004D2711">
            <w:pPr>
              <w:pStyle w:val="a9"/>
              <w:spacing w:line="320" w:lineRule="exact"/>
              <w:ind w:left="360" w:firstLineChars="0" w:firstLine="0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>8</w:t>
            </w:r>
            <w:r w:rsidR="004D2711"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>.</w:t>
            </w:r>
            <w:r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  <w:t xml:space="preserve"> </w:t>
            </w:r>
            <w:r w:rsidR="004D2711" w:rsidRPr="002C20F2">
              <w:rPr>
                <w:rFonts w:ascii="仿宋_GB2312" w:eastAsia="仿宋_GB2312" w:hAnsi="宋体" w:hint="eastAsia"/>
                <w:color w:val="000000" w:themeColor="text1"/>
                <w:sz w:val="24"/>
                <w:szCs w:val="28"/>
              </w:rPr>
              <w:t>工作年限</w:t>
            </w:r>
          </w:p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（1分/年，最高</w:t>
            </w:r>
            <w:r w:rsidR="003C1D8F">
              <w:rPr>
                <w:rFonts w:ascii="楷体" w:eastAsia="楷体" w:hAnsi="楷体" w:hint="eastAsia"/>
                <w:color w:val="000000" w:themeColor="text1"/>
                <w:szCs w:val="21"/>
              </w:rPr>
              <w:t>4</w:t>
            </w:r>
            <w:r w:rsidR="003C1D8F">
              <w:rPr>
                <w:rFonts w:ascii="楷体" w:eastAsia="楷体" w:hAnsi="楷体"/>
                <w:color w:val="000000" w:themeColor="text1"/>
                <w:szCs w:val="21"/>
              </w:rPr>
              <w:t>0</w:t>
            </w:r>
            <w:r w:rsidRPr="002C20F2">
              <w:rPr>
                <w:rFonts w:ascii="楷体" w:eastAsia="楷体" w:hAnsi="楷体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4021" w:type="dxa"/>
            <w:vAlign w:val="center"/>
          </w:tcPr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参加工作时间：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年，</w:t>
            </w:r>
          </w:p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工龄：</w:t>
            </w:r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</w:t>
            </w:r>
            <w:proofErr w:type="gramStart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  <w:vertAlign w:val="subscript"/>
              </w:rPr>
              <w:t>————</w:t>
            </w:r>
            <w:proofErr w:type="gramEnd"/>
            <w:r w:rsidRPr="002C20F2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年 </w:t>
            </w:r>
          </w:p>
        </w:tc>
        <w:tc>
          <w:tcPr>
            <w:tcW w:w="992" w:type="dxa"/>
          </w:tcPr>
          <w:p w:rsidR="004D2711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4D2711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  <w:p w:rsidR="004D2711" w:rsidRPr="002C20F2" w:rsidRDefault="004D2711" w:rsidP="004B6B7B">
            <w:pPr>
              <w:spacing w:line="320" w:lineRule="exact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5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:rsidR="004D2711" w:rsidRPr="002C20F2" w:rsidRDefault="004D2711" w:rsidP="004B6B7B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8"/>
              </w:rPr>
            </w:pP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71"/>
        <w:gridCol w:w="992"/>
        <w:gridCol w:w="1134"/>
        <w:gridCol w:w="1134"/>
        <w:gridCol w:w="1134"/>
        <w:gridCol w:w="1134"/>
        <w:gridCol w:w="1134"/>
        <w:gridCol w:w="1276"/>
      </w:tblGrid>
      <w:tr w:rsidR="00202FE6" w:rsidRPr="00DC781E" w:rsidTr="00C20799">
        <w:trPr>
          <w:trHeight w:val="499"/>
        </w:trPr>
        <w:tc>
          <w:tcPr>
            <w:tcW w:w="14709" w:type="dxa"/>
            <w:gridSpan w:val="8"/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五、加分奖励（</w:t>
            </w:r>
            <w:r w:rsidRPr="00D9662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满分</w:t>
            </w:r>
            <w:r w:rsidR="007B2D49">
              <w:rPr>
                <w:rFonts w:ascii="仿宋_GB2312" w:eastAsia="仿宋_GB2312" w:hAnsi="宋体"/>
                <w:b/>
                <w:color w:val="000000" w:themeColor="text1"/>
                <w:sz w:val="24"/>
                <w:szCs w:val="28"/>
              </w:rPr>
              <w:t>18</w:t>
            </w:r>
            <w:r w:rsidRPr="00D9662D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8"/>
              </w:rPr>
              <w:t>分）</w:t>
            </w:r>
          </w:p>
        </w:tc>
      </w:tr>
      <w:tr w:rsidR="00EB0460" w:rsidRPr="00DC781E" w:rsidTr="00A87104">
        <w:trPr>
          <w:trHeight w:val="491"/>
        </w:trPr>
        <w:tc>
          <w:tcPr>
            <w:tcW w:w="6771" w:type="dxa"/>
            <w:vMerge w:val="restart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683E8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说明：1.下列同类项中多项指标重复的，</w:t>
            </w:r>
            <w:proofErr w:type="gramStart"/>
            <w:r w:rsidRPr="00683E8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取最高</w:t>
            </w:r>
            <w:proofErr w:type="gramEnd"/>
            <w:r w:rsidRPr="00683E8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分计分。</w:t>
            </w:r>
          </w:p>
          <w:p w:rsidR="00EB0460" w:rsidRPr="00683E82" w:rsidRDefault="001053C5" w:rsidP="007B2D49">
            <w:pPr>
              <w:spacing w:line="320" w:lineRule="exact"/>
              <w:ind w:firstLineChars="300" w:firstLine="723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2.</w:t>
            </w:r>
            <w:r w:rsidR="007B2D4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第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12</w:t>
            </w:r>
            <w:r w:rsidR="00EB0460" w:rsidRPr="00683E82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项请附佐证材料，否则不予认定。</w:t>
            </w:r>
          </w:p>
        </w:tc>
        <w:tc>
          <w:tcPr>
            <w:tcW w:w="992" w:type="dxa"/>
            <w:vMerge w:val="restart"/>
            <w:vAlign w:val="center"/>
          </w:tcPr>
          <w:p w:rsidR="00EB0460" w:rsidRPr="000E6981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E6981">
              <w:rPr>
                <w:rFonts w:ascii="仿宋_GB2312" w:eastAsia="仿宋_GB2312" w:hAnsi="宋体" w:hint="eastAsia"/>
                <w:sz w:val="24"/>
                <w:szCs w:val="28"/>
              </w:rPr>
              <w:t>自评分</w:t>
            </w:r>
          </w:p>
        </w:tc>
        <w:tc>
          <w:tcPr>
            <w:tcW w:w="2268" w:type="dxa"/>
            <w:gridSpan w:val="2"/>
            <w:vAlign w:val="center"/>
          </w:tcPr>
          <w:p w:rsidR="00EB0460" w:rsidRPr="009D1952" w:rsidRDefault="00EB0460" w:rsidP="00A871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8"/>
              </w:rPr>
              <w:t>备课组</w:t>
            </w:r>
            <w:proofErr w:type="gramEnd"/>
            <w:r w:rsidRPr="009D1952">
              <w:rPr>
                <w:rFonts w:ascii="仿宋_GB2312" w:eastAsia="仿宋_GB2312" w:hAnsi="宋体" w:hint="eastAsia"/>
                <w:sz w:val="24"/>
                <w:szCs w:val="28"/>
              </w:rPr>
              <w:t>审核</w:t>
            </w:r>
          </w:p>
        </w:tc>
        <w:tc>
          <w:tcPr>
            <w:tcW w:w="2268" w:type="dxa"/>
            <w:gridSpan w:val="2"/>
            <w:vAlign w:val="center"/>
          </w:tcPr>
          <w:p w:rsidR="00EB0460" w:rsidRPr="009D1952" w:rsidRDefault="00EB0460" w:rsidP="00A871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教研组审核</w:t>
            </w:r>
          </w:p>
        </w:tc>
        <w:tc>
          <w:tcPr>
            <w:tcW w:w="2410" w:type="dxa"/>
            <w:gridSpan w:val="2"/>
            <w:vAlign w:val="center"/>
          </w:tcPr>
          <w:p w:rsidR="00EB0460" w:rsidRPr="009D1952" w:rsidRDefault="00EB0460" w:rsidP="00A8710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部门审核</w:t>
            </w:r>
          </w:p>
        </w:tc>
      </w:tr>
      <w:tr w:rsidR="00EB0460" w:rsidRPr="000E6981" w:rsidTr="00243DA4">
        <w:tc>
          <w:tcPr>
            <w:tcW w:w="6771" w:type="dxa"/>
            <w:vMerge/>
            <w:vAlign w:val="center"/>
          </w:tcPr>
          <w:p w:rsidR="00EB0460" w:rsidRPr="00535A98" w:rsidRDefault="00EB0460" w:rsidP="009A3FBA">
            <w:pPr>
              <w:spacing w:line="320" w:lineRule="exact"/>
              <w:rPr>
                <w:rStyle w:val="a4"/>
                <w:rFonts w:ascii="仿宋" w:eastAsia="仿宋" w:hAnsi="仿宋"/>
                <w:b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0460" w:rsidRPr="000E6981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异动分</w:t>
            </w: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  <w:tc>
          <w:tcPr>
            <w:tcW w:w="1134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评分</w:t>
            </w:r>
          </w:p>
        </w:tc>
        <w:tc>
          <w:tcPr>
            <w:tcW w:w="1276" w:type="dxa"/>
          </w:tcPr>
          <w:p w:rsidR="00EB0460" w:rsidRDefault="00EB0460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签名</w:t>
            </w:r>
          </w:p>
        </w:tc>
      </w:tr>
      <w:tr w:rsidR="00202FE6" w:rsidRPr="000E6981" w:rsidTr="00202FE6">
        <w:tc>
          <w:tcPr>
            <w:tcW w:w="6771" w:type="dxa"/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" w:eastAsia="仿宋" w:hAnsi="仿宋" w:cs="宋体"/>
                <w:sz w:val="24"/>
              </w:rPr>
            </w:pPr>
            <w:r w:rsidRPr="00535A98">
              <w:rPr>
                <w:rStyle w:val="a4"/>
                <w:rFonts w:ascii="仿宋" w:eastAsia="仿宋" w:hAnsi="仿宋" w:hint="eastAsia"/>
                <w:b w:val="0"/>
                <w:sz w:val="24"/>
              </w:rPr>
              <w:lastRenderedPageBreak/>
              <w:t>1</w:t>
            </w:r>
            <w:r>
              <w:rPr>
                <w:rStyle w:val="a4"/>
                <w:rFonts w:ascii="仿宋" w:eastAsia="仿宋" w:hAnsi="仿宋" w:hint="eastAsia"/>
                <w:b w:val="0"/>
                <w:sz w:val="24"/>
              </w:rPr>
              <w:t>2</w:t>
            </w:r>
            <w:r w:rsidRPr="00535A98">
              <w:rPr>
                <w:rStyle w:val="a4"/>
                <w:rFonts w:ascii="仿宋" w:eastAsia="仿宋" w:hAnsi="仿宋" w:hint="eastAsia"/>
                <w:b w:val="0"/>
                <w:sz w:val="24"/>
              </w:rPr>
              <w:t>.</w:t>
            </w:r>
            <w:r w:rsidRPr="00535A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35A98">
              <w:rPr>
                <w:rFonts w:ascii="仿宋" w:eastAsia="仿宋" w:hAnsi="仿宋" w:cs="宋体" w:hint="eastAsia"/>
                <w:sz w:val="24"/>
              </w:rPr>
              <w:t>学历/学位</w:t>
            </w:r>
            <w:r>
              <w:rPr>
                <w:rFonts w:ascii="仿宋" w:eastAsia="仿宋" w:hAnsi="仿宋" w:cs="宋体" w:hint="eastAsia"/>
                <w:sz w:val="24"/>
              </w:rPr>
              <w:t>（最高5分）</w:t>
            </w:r>
            <w:r w:rsidRPr="00535A98">
              <w:rPr>
                <w:rFonts w:ascii="仿宋" w:eastAsia="仿宋" w:hAnsi="仿宋" w:cs="宋体" w:hint="eastAsia"/>
                <w:sz w:val="24"/>
              </w:rPr>
              <w:t>：</w:t>
            </w:r>
          </w:p>
          <w:p w:rsidR="00202FE6" w:rsidRPr="00535A98" w:rsidRDefault="00202FE6" w:rsidP="009A3FBA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535A98">
              <w:rPr>
                <w:rFonts w:ascii="仿宋" w:eastAsia="仿宋" w:hAnsi="仿宋" w:cs="宋体" w:hint="eastAsia"/>
                <w:sz w:val="24"/>
              </w:rPr>
              <w:t>获得博士研究生学历或学位计</w:t>
            </w:r>
            <w:r>
              <w:rPr>
                <w:rFonts w:ascii="仿宋" w:eastAsia="仿宋" w:hAnsi="仿宋" w:cs="宋体" w:hint="eastAsia"/>
                <w:sz w:val="24"/>
              </w:rPr>
              <w:t>5</w:t>
            </w:r>
            <w:r w:rsidRPr="00535A98">
              <w:rPr>
                <w:rFonts w:ascii="仿宋" w:eastAsia="仿宋" w:hAnsi="仿宋" w:cs="宋体" w:hint="eastAsia"/>
                <w:sz w:val="24"/>
              </w:rPr>
              <w:t>分，硕士研究生学历或学位计</w:t>
            </w:r>
            <w:r>
              <w:rPr>
                <w:rFonts w:ascii="仿宋" w:eastAsia="仿宋" w:hAnsi="仿宋" w:cs="宋体" w:hint="eastAsia"/>
                <w:sz w:val="24"/>
              </w:rPr>
              <w:t>2</w:t>
            </w:r>
            <w:r w:rsidRPr="00535A98">
              <w:rPr>
                <w:rFonts w:ascii="仿宋" w:eastAsia="仿宋" w:hAnsi="仿宋" w:cs="宋体" w:hint="eastAsia"/>
                <w:sz w:val="24"/>
              </w:rPr>
              <w:t>分（研究生培训班结业不计）。</w:t>
            </w:r>
          </w:p>
        </w:tc>
        <w:tc>
          <w:tcPr>
            <w:tcW w:w="992" w:type="dxa"/>
            <w:vAlign w:val="center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202FE6" w:rsidRPr="000E6981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02FE6" w:rsidRPr="00DC781E" w:rsidTr="00202FE6">
        <w:trPr>
          <w:trHeight w:val="501"/>
        </w:trPr>
        <w:tc>
          <w:tcPr>
            <w:tcW w:w="6771" w:type="dxa"/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535A98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</w:t>
            </w:r>
            <w:r w:rsidR="007B2D49">
              <w:rPr>
                <w:rFonts w:ascii="仿宋" w:eastAsia="仿宋" w:hAnsi="仿宋" w:cs="仿宋"/>
                <w:bCs/>
                <w:color w:val="000000" w:themeColor="text1"/>
                <w:sz w:val="24"/>
              </w:rPr>
              <w:t>3</w:t>
            </w:r>
            <w:r w:rsidRPr="00535A98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.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 xml:space="preserve"> 援藏援疆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（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最高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9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）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：</w:t>
            </w:r>
          </w:p>
          <w:p w:rsidR="00202FE6" w:rsidRPr="00535A98" w:rsidRDefault="00202FE6" w:rsidP="009A3FBA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响应国家政策，积极参加援藏、</w:t>
            </w:r>
            <w:proofErr w:type="gramStart"/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援疆工作</w:t>
            </w:r>
            <w:proofErr w:type="gramEnd"/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，在西藏、新疆等地区工作的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，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计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3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/年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02FE6" w:rsidRPr="00DC781E" w:rsidTr="00202FE6">
        <w:tc>
          <w:tcPr>
            <w:tcW w:w="6771" w:type="dxa"/>
            <w:vAlign w:val="center"/>
          </w:tcPr>
          <w:p w:rsidR="00202FE6" w:rsidRDefault="00202FE6" w:rsidP="009A3FBA">
            <w:pPr>
              <w:spacing w:line="320" w:lineRule="exact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1</w:t>
            </w:r>
            <w:r w:rsidR="007B2D49">
              <w:rPr>
                <w:rFonts w:ascii="仿宋" w:eastAsia="仿宋" w:hAnsi="仿宋" w:cs="IpaP"/>
                <w:color w:val="000000" w:themeColor="text1"/>
                <w:sz w:val="24"/>
              </w:rPr>
              <w:t>4</w:t>
            </w: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.</w:t>
            </w:r>
            <w:r w:rsidRPr="00535A98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学校外派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（最高10分，不足一年不计分）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：</w:t>
            </w:r>
          </w:p>
          <w:p w:rsidR="00202FE6" w:rsidRPr="00535A98" w:rsidRDefault="00202FE6" w:rsidP="009A3FBA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服从学校安排，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外派在新疆、西藏以外的其他省份的合作校工作，计2分/年，最高6分；外派在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在长沙地区以外的集团成员校、对口支援校工作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，计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.5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/年，最高6分；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派出在长沙地区范围内的集团成员校工作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，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计1分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/年，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最高</w:t>
            </w:r>
            <w:r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6</w:t>
            </w:r>
            <w:r w:rsidRPr="00535A98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分。</w:t>
            </w:r>
          </w:p>
        </w:tc>
        <w:tc>
          <w:tcPr>
            <w:tcW w:w="992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02FE6" w:rsidRPr="00DC781E" w:rsidTr="00202FE6">
        <w:tc>
          <w:tcPr>
            <w:tcW w:w="6771" w:type="dxa"/>
            <w:vAlign w:val="center"/>
          </w:tcPr>
          <w:p w:rsidR="00202FE6" w:rsidRDefault="00202FE6" w:rsidP="009A3FBA">
            <w:pPr>
              <w:pStyle w:val="Style2"/>
              <w:spacing w:line="320" w:lineRule="exact"/>
              <w:rPr>
                <w:rFonts w:ascii="仿宋" w:eastAsia="仿宋" w:hAnsi="仿宋" w:cs="IpaP"/>
                <w:color w:val="000000" w:themeColor="text1"/>
                <w:sz w:val="24"/>
              </w:rPr>
            </w:pP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1</w:t>
            </w:r>
            <w:r w:rsidR="007B2D49">
              <w:rPr>
                <w:rFonts w:ascii="仿宋" w:eastAsia="仿宋" w:hAnsi="仿宋" w:cs="IpaP"/>
                <w:color w:val="000000" w:themeColor="text1"/>
                <w:sz w:val="24"/>
              </w:rPr>
              <w:t>5</w:t>
            </w: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. 特殊加分</w:t>
            </w:r>
            <w:r>
              <w:rPr>
                <w:rFonts w:ascii="仿宋" w:eastAsia="仿宋" w:hAnsi="仿宋" w:cs="IpaP" w:hint="eastAsia"/>
                <w:color w:val="000000" w:themeColor="text1"/>
                <w:sz w:val="24"/>
              </w:rPr>
              <w:t>（最高5分）</w:t>
            </w: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：</w:t>
            </w:r>
          </w:p>
          <w:p w:rsidR="00202FE6" w:rsidRPr="00535A98" w:rsidRDefault="00202FE6" w:rsidP="009A3FBA">
            <w:pPr>
              <w:pStyle w:val="Style2"/>
              <w:spacing w:line="320" w:lineRule="exact"/>
              <w:rPr>
                <w:rFonts w:ascii="仿宋" w:eastAsia="仿宋" w:hAnsi="仿宋" w:cs="IpaP"/>
                <w:color w:val="000000" w:themeColor="text1"/>
                <w:sz w:val="24"/>
              </w:rPr>
            </w:pPr>
            <w:r w:rsidRPr="00535A98">
              <w:rPr>
                <w:rFonts w:ascii="仿宋" w:eastAsia="仿宋" w:hAnsi="仿宋" w:cs="IpaP" w:hint="eastAsia"/>
                <w:color w:val="000000" w:themeColor="text1"/>
                <w:sz w:val="24"/>
              </w:rPr>
              <w:t>对在工作中取得了突出成绩或对学校发展有突出贡献的个人，经学校岗位调整与聘用领导组集体研究后，可给予特殊加分。</w:t>
            </w:r>
          </w:p>
        </w:tc>
        <w:tc>
          <w:tcPr>
            <w:tcW w:w="992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</w:tcPr>
          <w:p w:rsidR="00202FE6" w:rsidRPr="00DC781E" w:rsidRDefault="00202FE6" w:rsidP="009A3FBA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71"/>
        <w:gridCol w:w="992"/>
        <w:gridCol w:w="1134"/>
        <w:gridCol w:w="1134"/>
        <w:gridCol w:w="1134"/>
        <w:gridCol w:w="1134"/>
        <w:gridCol w:w="1134"/>
        <w:gridCol w:w="1276"/>
      </w:tblGrid>
      <w:tr w:rsidR="00EB0460" w:rsidTr="00EB0460">
        <w:trPr>
          <w:trHeight w:val="685"/>
        </w:trPr>
        <w:tc>
          <w:tcPr>
            <w:tcW w:w="6771" w:type="dxa"/>
            <w:vAlign w:val="center"/>
          </w:tcPr>
          <w:p w:rsidR="00EB0460" w:rsidRPr="00335905" w:rsidRDefault="00EB0460" w:rsidP="00335905">
            <w:pPr>
              <w:spacing w:line="320" w:lineRule="exact"/>
              <w:jc w:val="left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335905">
              <w:rPr>
                <w:rFonts w:ascii="仿宋_GB2312" w:eastAsia="仿宋_GB2312" w:hAnsi="宋体" w:hint="eastAsia"/>
                <w:b/>
                <w:sz w:val="24"/>
                <w:szCs w:val="28"/>
              </w:rPr>
              <w:t>总    分</w:t>
            </w:r>
            <w:r w:rsidR="00335905" w:rsidRPr="00335905">
              <w:rPr>
                <w:rFonts w:ascii="楷体" w:eastAsia="楷体" w:hAnsi="楷体" w:hint="eastAsia"/>
                <w:szCs w:val="21"/>
              </w:rPr>
              <w:t>（四舍五入</w:t>
            </w:r>
            <w:r w:rsidR="00335905">
              <w:rPr>
                <w:rFonts w:ascii="楷体" w:eastAsia="楷体" w:hAnsi="楷体" w:hint="eastAsia"/>
                <w:szCs w:val="21"/>
              </w:rPr>
              <w:t>，</w:t>
            </w:r>
            <w:r w:rsidR="00335905" w:rsidRPr="00335905">
              <w:rPr>
                <w:rFonts w:ascii="楷体" w:eastAsia="楷体" w:hAnsi="楷体" w:hint="eastAsia"/>
                <w:szCs w:val="21"/>
              </w:rPr>
              <w:t>保留至小数点后2位）</w:t>
            </w:r>
          </w:p>
        </w:tc>
        <w:tc>
          <w:tcPr>
            <w:tcW w:w="992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B0460" w:rsidRDefault="00EB0460" w:rsidP="009A3FBA">
            <w:pPr>
              <w:spacing w:line="32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p w:rsidR="005F14B0" w:rsidRPr="00EB0460" w:rsidRDefault="005F14B0" w:rsidP="009A3FBA">
      <w:pPr>
        <w:spacing w:line="320" w:lineRule="exact"/>
        <w:ind w:firstLineChars="100" w:firstLine="240"/>
        <w:rPr>
          <w:rFonts w:ascii="仿宋_GB2312" w:eastAsia="仿宋_GB2312" w:hAnsi="宋体"/>
          <w:color w:val="FF0000"/>
          <w:sz w:val="24"/>
          <w:szCs w:val="28"/>
        </w:rPr>
      </w:pPr>
    </w:p>
    <w:p w:rsidR="00226DEC" w:rsidRPr="00EB0460" w:rsidRDefault="00226DEC" w:rsidP="009A3FBA">
      <w:pPr>
        <w:spacing w:line="320" w:lineRule="exact"/>
        <w:ind w:firstLineChars="100" w:firstLine="240"/>
        <w:rPr>
          <w:rFonts w:ascii="仿宋_GB2312" w:eastAsia="仿宋_GB2312" w:hAnsi="宋体"/>
          <w:color w:val="FF0000"/>
          <w:sz w:val="24"/>
          <w:szCs w:val="28"/>
        </w:rPr>
      </w:pPr>
    </w:p>
    <w:p w:rsidR="00226DEC" w:rsidRDefault="00226DEC" w:rsidP="009A3FBA">
      <w:pPr>
        <w:spacing w:line="320" w:lineRule="exact"/>
        <w:ind w:firstLineChars="100" w:firstLine="240"/>
        <w:rPr>
          <w:rFonts w:ascii="仿宋_GB2312" w:eastAsia="仿宋_GB2312" w:hAnsi="宋体"/>
          <w:sz w:val="24"/>
          <w:szCs w:val="28"/>
        </w:rPr>
      </w:pPr>
    </w:p>
    <w:p w:rsidR="00FF09BB" w:rsidRPr="0062706B" w:rsidRDefault="00226DEC" w:rsidP="009A3FBA">
      <w:pPr>
        <w:spacing w:line="320" w:lineRule="exact"/>
        <w:ind w:firstLineChars="100" w:firstLine="24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本人确认</w:t>
      </w:r>
      <w:r w:rsidR="00712568">
        <w:rPr>
          <w:rFonts w:ascii="仿宋_GB2312" w:eastAsia="仿宋_GB2312" w:hAnsi="宋体" w:hint="eastAsia"/>
          <w:sz w:val="24"/>
          <w:szCs w:val="28"/>
        </w:rPr>
        <w:t>签字：</w:t>
      </w:r>
    </w:p>
    <w:sectPr w:rsidR="00FF09BB" w:rsidRPr="0062706B" w:rsidSect="009A3FBA">
      <w:pgSz w:w="16838" w:h="11906" w:orient="landscape"/>
      <w:pgMar w:top="851" w:right="1134" w:bottom="1133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F8" w:rsidRDefault="006953F8" w:rsidP="00634379">
      <w:r>
        <w:separator/>
      </w:r>
    </w:p>
  </w:endnote>
  <w:endnote w:type="continuationSeparator" w:id="0">
    <w:p w:rsidR="006953F8" w:rsidRDefault="006953F8" w:rsidP="0063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paP">
    <w:altName w:val="Arial Unicode MS"/>
    <w:charset w:val="86"/>
    <w:family w:val="auto"/>
    <w:pitch w:val="default"/>
    <w:sig w:usb0="00000000" w:usb1="5200A1FF" w:usb2="02000009" w:usb3="00000002" w:csb0="201E019F" w:csb1="1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F8" w:rsidRDefault="006953F8" w:rsidP="00634379">
      <w:r>
        <w:separator/>
      </w:r>
    </w:p>
  </w:footnote>
  <w:footnote w:type="continuationSeparator" w:id="0">
    <w:p w:rsidR="006953F8" w:rsidRDefault="006953F8" w:rsidP="0063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74D"/>
    <w:multiLevelType w:val="hybridMultilevel"/>
    <w:tmpl w:val="BF3865CA"/>
    <w:lvl w:ilvl="0" w:tplc="F9C6B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FA0A76"/>
    <w:multiLevelType w:val="hybridMultilevel"/>
    <w:tmpl w:val="F54AD6A4"/>
    <w:lvl w:ilvl="0" w:tplc="5A6EBE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2C0311"/>
    <w:multiLevelType w:val="hybridMultilevel"/>
    <w:tmpl w:val="E7346236"/>
    <w:lvl w:ilvl="0" w:tplc="0C32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2A7EF2"/>
    <w:multiLevelType w:val="hybridMultilevel"/>
    <w:tmpl w:val="51664A8A"/>
    <w:lvl w:ilvl="0" w:tplc="F62C8226">
      <w:start w:val="3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54CE53"/>
    <w:multiLevelType w:val="singleLevel"/>
    <w:tmpl w:val="5E54CE53"/>
    <w:lvl w:ilvl="0">
      <w:start w:val="1"/>
      <w:numFmt w:val="chineseCounting"/>
      <w:suff w:val="nothing"/>
      <w:lvlText w:val="（%1）"/>
      <w:lvlJc w:val="left"/>
    </w:lvl>
  </w:abstractNum>
  <w:abstractNum w:abstractNumId="5" w15:restartNumberingAfterBreak="0">
    <w:nsid w:val="5E54DA30"/>
    <w:multiLevelType w:val="singleLevel"/>
    <w:tmpl w:val="5E54DA30"/>
    <w:lvl w:ilvl="0">
      <w:start w:val="21"/>
      <w:numFmt w:val="decimal"/>
      <w:suff w:val="nothing"/>
      <w:lvlText w:val="%1、"/>
      <w:lvlJc w:val="left"/>
    </w:lvl>
  </w:abstractNum>
  <w:abstractNum w:abstractNumId="6" w15:restartNumberingAfterBreak="0">
    <w:nsid w:val="61177F83"/>
    <w:multiLevelType w:val="hybridMultilevel"/>
    <w:tmpl w:val="7D9C2FF4"/>
    <w:lvl w:ilvl="0" w:tplc="E77AF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F62C2B"/>
    <w:multiLevelType w:val="hybridMultilevel"/>
    <w:tmpl w:val="5FCEC4EC"/>
    <w:lvl w:ilvl="0" w:tplc="403A6E56">
      <w:start w:val="1"/>
      <w:numFmt w:val="decimal"/>
      <w:lvlText w:val="%1."/>
      <w:lvlJc w:val="left"/>
      <w:pPr>
        <w:ind w:left="360" w:hanging="360"/>
      </w:pPr>
      <w:rPr>
        <w:rFonts w:cs="IpaP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254136"/>
    <w:multiLevelType w:val="hybridMultilevel"/>
    <w:tmpl w:val="E1284704"/>
    <w:lvl w:ilvl="0" w:tplc="59A8DF0E">
      <w:start w:val="1"/>
      <w:numFmt w:val="decimal"/>
      <w:lvlText w:val="%1."/>
      <w:lvlJc w:val="left"/>
      <w:pPr>
        <w:ind w:left="360" w:hanging="360"/>
      </w:pPr>
      <w:rPr>
        <w:rFonts w:cs="IpaP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66"/>
    <w:rsid w:val="00002BA7"/>
    <w:rsid w:val="00006D9A"/>
    <w:rsid w:val="00013D5C"/>
    <w:rsid w:val="00014B05"/>
    <w:rsid w:val="000317DB"/>
    <w:rsid w:val="000351E8"/>
    <w:rsid w:val="000371C4"/>
    <w:rsid w:val="00040031"/>
    <w:rsid w:val="00042A3E"/>
    <w:rsid w:val="00045DFF"/>
    <w:rsid w:val="00047C60"/>
    <w:rsid w:val="000557E3"/>
    <w:rsid w:val="0008672A"/>
    <w:rsid w:val="00096CCC"/>
    <w:rsid w:val="000B3C49"/>
    <w:rsid w:val="000C7002"/>
    <w:rsid w:val="000D000F"/>
    <w:rsid w:val="000D1FE6"/>
    <w:rsid w:val="000D55C9"/>
    <w:rsid w:val="000E5961"/>
    <w:rsid w:val="000E6981"/>
    <w:rsid w:val="001009A9"/>
    <w:rsid w:val="00104FE7"/>
    <w:rsid w:val="001053C5"/>
    <w:rsid w:val="001108FE"/>
    <w:rsid w:val="00111C8B"/>
    <w:rsid w:val="00114684"/>
    <w:rsid w:val="00120092"/>
    <w:rsid w:val="00121908"/>
    <w:rsid w:val="00130333"/>
    <w:rsid w:val="001306A2"/>
    <w:rsid w:val="00131725"/>
    <w:rsid w:val="001320E0"/>
    <w:rsid w:val="00135B1A"/>
    <w:rsid w:val="00137887"/>
    <w:rsid w:val="0014253B"/>
    <w:rsid w:val="00145866"/>
    <w:rsid w:val="00145D56"/>
    <w:rsid w:val="001460E3"/>
    <w:rsid w:val="0015038D"/>
    <w:rsid w:val="0015098D"/>
    <w:rsid w:val="001543B1"/>
    <w:rsid w:val="00167D2D"/>
    <w:rsid w:val="0017119E"/>
    <w:rsid w:val="001717FF"/>
    <w:rsid w:val="001753B4"/>
    <w:rsid w:val="00181C03"/>
    <w:rsid w:val="00184E68"/>
    <w:rsid w:val="0019359B"/>
    <w:rsid w:val="001A2C7F"/>
    <w:rsid w:val="001A4DC3"/>
    <w:rsid w:val="001B3886"/>
    <w:rsid w:val="001B40F5"/>
    <w:rsid w:val="001B4A11"/>
    <w:rsid w:val="001B7CF3"/>
    <w:rsid w:val="001C6A8F"/>
    <w:rsid w:val="001F297E"/>
    <w:rsid w:val="001F6F63"/>
    <w:rsid w:val="001F7836"/>
    <w:rsid w:val="001F7F34"/>
    <w:rsid w:val="002011B3"/>
    <w:rsid w:val="00202013"/>
    <w:rsid w:val="00202FE6"/>
    <w:rsid w:val="00210009"/>
    <w:rsid w:val="0021082D"/>
    <w:rsid w:val="00212119"/>
    <w:rsid w:val="00212AB0"/>
    <w:rsid w:val="00214269"/>
    <w:rsid w:val="002245D7"/>
    <w:rsid w:val="00226DEC"/>
    <w:rsid w:val="00235911"/>
    <w:rsid w:val="00241E88"/>
    <w:rsid w:val="00242EB6"/>
    <w:rsid w:val="0025168B"/>
    <w:rsid w:val="00251FAD"/>
    <w:rsid w:val="00255DD4"/>
    <w:rsid w:val="00260629"/>
    <w:rsid w:val="00263947"/>
    <w:rsid w:val="00266B5B"/>
    <w:rsid w:val="0026778C"/>
    <w:rsid w:val="00270494"/>
    <w:rsid w:val="00271B0B"/>
    <w:rsid w:val="00275A20"/>
    <w:rsid w:val="00275AAD"/>
    <w:rsid w:val="002777E2"/>
    <w:rsid w:val="00281694"/>
    <w:rsid w:val="00286D46"/>
    <w:rsid w:val="00290B1C"/>
    <w:rsid w:val="00291DB0"/>
    <w:rsid w:val="002954D0"/>
    <w:rsid w:val="00297A30"/>
    <w:rsid w:val="002A1B73"/>
    <w:rsid w:val="002A7184"/>
    <w:rsid w:val="002B0FC4"/>
    <w:rsid w:val="002C101E"/>
    <w:rsid w:val="002C20F2"/>
    <w:rsid w:val="002C4D80"/>
    <w:rsid w:val="002D23E0"/>
    <w:rsid w:val="002E3048"/>
    <w:rsid w:val="002F09A1"/>
    <w:rsid w:val="002F1111"/>
    <w:rsid w:val="002F2C7C"/>
    <w:rsid w:val="003210DA"/>
    <w:rsid w:val="00322716"/>
    <w:rsid w:val="00326D9D"/>
    <w:rsid w:val="0033301F"/>
    <w:rsid w:val="0033343F"/>
    <w:rsid w:val="00333D0B"/>
    <w:rsid w:val="003346A9"/>
    <w:rsid w:val="00335905"/>
    <w:rsid w:val="00343182"/>
    <w:rsid w:val="003472B5"/>
    <w:rsid w:val="003479E7"/>
    <w:rsid w:val="0035166F"/>
    <w:rsid w:val="00354929"/>
    <w:rsid w:val="00357E49"/>
    <w:rsid w:val="0036195C"/>
    <w:rsid w:val="00374E46"/>
    <w:rsid w:val="00380BA5"/>
    <w:rsid w:val="00383B5D"/>
    <w:rsid w:val="00384CA7"/>
    <w:rsid w:val="00392AAD"/>
    <w:rsid w:val="00393827"/>
    <w:rsid w:val="003A7A0E"/>
    <w:rsid w:val="003A7CA9"/>
    <w:rsid w:val="003C1D8F"/>
    <w:rsid w:val="003C555D"/>
    <w:rsid w:val="003D6C72"/>
    <w:rsid w:val="003F05A0"/>
    <w:rsid w:val="003F66CF"/>
    <w:rsid w:val="00403721"/>
    <w:rsid w:val="00405F16"/>
    <w:rsid w:val="004136D7"/>
    <w:rsid w:val="00413BFE"/>
    <w:rsid w:val="00417499"/>
    <w:rsid w:val="004353F8"/>
    <w:rsid w:val="00440EC3"/>
    <w:rsid w:val="0044364E"/>
    <w:rsid w:val="00455251"/>
    <w:rsid w:val="004613BE"/>
    <w:rsid w:val="00461E07"/>
    <w:rsid w:val="00465CB9"/>
    <w:rsid w:val="00467F6E"/>
    <w:rsid w:val="00471499"/>
    <w:rsid w:val="00475028"/>
    <w:rsid w:val="00484568"/>
    <w:rsid w:val="004A7523"/>
    <w:rsid w:val="004B515F"/>
    <w:rsid w:val="004C0357"/>
    <w:rsid w:val="004C0418"/>
    <w:rsid w:val="004C7E4D"/>
    <w:rsid w:val="004D2711"/>
    <w:rsid w:val="004D56F8"/>
    <w:rsid w:val="004E3BFF"/>
    <w:rsid w:val="004E7AC6"/>
    <w:rsid w:val="004F09BE"/>
    <w:rsid w:val="0050572B"/>
    <w:rsid w:val="00506B52"/>
    <w:rsid w:val="00512AFD"/>
    <w:rsid w:val="00521A95"/>
    <w:rsid w:val="00530E0C"/>
    <w:rsid w:val="00535A98"/>
    <w:rsid w:val="005376B3"/>
    <w:rsid w:val="0054640E"/>
    <w:rsid w:val="00552B89"/>
    <w:rsid w:val="005541BE"/>
    <w:rsid w:val="00555150"/>
    <w:rsid w:val="00565AD6"/>
    <w:rsid w:val="005702CE"/>
    <w:rsid w:val="00571FC1"/>
    <w:rsid w:val="00577D5B"/>
    <w:rsid w:val="005843D1"/>
    <w:rsid w:val="005A0CC7"/>
    <w:rsid w:val="005B027F"/>
    <w:rsid w:val="005C1628"/>
    <w:rsid w:val="005C5174"/>
    <w:rsid w:val="005D0833"/>
    <w:rsid w:val="005F14B0"/>
    <w:rsid w:val="005F3777"/>
    <w:rsid w:val="005F6EBD"/>
    <w:rsid w:val="006026A8"/>
    <w:rsid w:val="0061247D"/>
    <w:rsid w:val="00614907"/>
    <w:rsid w:val="00624955"/>
    <w:rsid w:val="0062706B"/>
    <w:rsid w:val="0063112F"/>
    <w:rsid w:val="00634379"/>
    <w:rsid w:val="0064097F"/>
    <w:rsid w:val="00645035"/>
    <w:rsid w:val="0064538C"/>
    <w:rsid w:val="006456A3"/>
    <w:rsid w:val="00651DF5"/>
    <w:rsid w:val="006575B9"/>
    <w:rsid w:val="00660652"/>
    <w:rsid w:val="00662F0F"/>
    <w:rsid w:val="00663E69"/>
    <w:rsid w:val="00664F89"/>
    <w:rsid w:val="00665552"/>
    <w:rsid w:val="00666F53"/>
    <w:rsid w:val="00670FDC"/>
    <w:rsid w:val="00672E5D"/>
    <w:rsid w:val="00674C9D"/>
    <w:rsid w:val="00680385"/>
    <w:rsid w:val="00683E82"/>
    <w:rsid w:val="00687B70"/>
    <w:rsid w:val="006953F8"/>
    <w:rsid w:val="00697565"/>
    <w:rsid w:val="006A0F1E"/>
    <w:rsid w:val="006A101B"/>
    <w:rsid w:val="006A69EC"/>
    <w:rsid w:val="006B631D"/>
    <w:rsid w:val="006B764B"/>
    <w:rsid w:val="006C1910"/>
    <w:rsid w:val="006D1C5E"/>
    <w:rsid w:val="006D3EDA"/>
    <w:rsid w:val="006E0116"/>
    <w:rsid w:val="006E0D69"/>
    <w:rsid w:val="006E4C2A"/>
    <w:rsid w:val="006E4CFC"/>
    <w:rsid w:val="006F2C9C"/>
    <w:rsid w:val="00712568"/>
    <w:rsid w:val="007127EA"/>
    <w:rsid w:val="00712E50"/>
    <w:rsid w:val="007168E0"/>
    <w:rsid w:val="00724AD0"/>
    <w:rsid w:val="007406DC"/>
    <w:rsid w:val="0074116C"/>
    <w:rsid w:val="007529ED"/>
    <w:rsid w:val="00765A0D"/>
    <w:rsid w:val="00770C6B"/>
    <w:rsid w:val="00774164"/>
    <w:rsid w:val="00784D39"/>
    <w:rsid w:val="007902E7"/>
    <w:rsid w:val="0079048A"/>
    <w:rsid w:val="00791048"/>
    <w:rsid w:val="00793A49"/>
    <w:rsid w:val="00793DDC"/>
    <w:rsid w:val="00796848"/>
    <w:rsid w:val="007A0A37"/>
    <w:rsid w:val="007A4AD5"/>
    <w:rsid w:val="007A6961"/>
    <w:rsid w:val="007B2D49"/>
    <w:rsid w:val="007B5E7B"/>
    <w:rsid w:val="007B7150"/>
    <w:rsid w:val="007C0206"/>
    <w:rsid w:val="007C1D0F"/>
    <w:rsid w:val="007C4678"/>
    <w:rsid w:val="007C597C"/>
    <w:rsid w:val="007D299C"/>
    <w:rsid w:val="007D40C7"/>
    <w:rsid w:val="007D47AB"/>
    <w:rsid w:val="007D524C"/>
    <w:rsid w:val="007D55B5"/>
    <w:rsid w:val="007E2985"/>
    <w:rsid w:val="007F0363"/>
    <w:rsid w:val="007F1C1F"/>
    <w:rsid w:val="007F65A4"/>
    <w:rsid w:val="00805087"/>
    <w:rsid w:val="00807C7F"/>
    <w:rsid w:val="00811C07"/>
    <w:rsid w:val="00811F7E"/>
    <w:rsid w:val="00814DAC"/>
    <w:rsid w:val="008162DA"/>
    <w:rsid w:val="00817A0F"/>
    <w:rsid w:val="00821E26"/>
    <w:rsid w:val="0083089E"/>
    <w:rsid w:val="00846593"/>
    <w:rsid w:val="00846ECC"/>
    <w:rsid w:val="00853E7F"/>
    <w:rsid w:val="0085598D"/>
    <w:rsid w:val="00856F98"/>
    <w:rsid w:val="00857770"/>
    <w:rsid w:val="0086591D"/>
    <w:rsid w:val="00871F67"/>
    <w:rsid w:val="00874ECF"/>
    <w:rsid w:val="00882484"/>
    <w:rsid w:val="008831D0"/>
    <w:rsid w:val="00895B5E"/>
    <w:rsid w:val="00895FD9"/>
    <w:rsid w:val="00896B86"/>
    <w:rsid w:val="008972D9"/>
    <w:rsid w:val="008A1801"/>
    <w:rsid w:val="008B0AB3"/>
    <w:rsid w:val="008B2D8B"/>
    <w:rsid w:val="008B509C"/>
    <w:rsid w:val="008B5274"/>
    <w:rsid w:val="008C10DB"/>
    <w:rsid w:val="008C4674"/>
    <w:rsid w:val="008F274A"/>
    <w:rsid w:val="008F6D6E"/>
    <w:rsid w:val="00906653"/>
    <w:rsid w:val="009108C1"/>
    <w:rsid w:val="00916D10"/>
    <w:rsid w:val="00921F2C"/>
    <w:rsid w:val="0092249E"/>
    <w:rsid w:val="009248A4"/>
    <w:rsid w:val="00926A9B"/>
    <w:rsid w:val="00930A07"/>
    <w:rsid w:val="00936B03"/>
    <w:rsid w:val="00945CA0"/>
    <w:rsid w:val="00945F71"/>
    <w:rsid w:val="009579B9"/>
    <w:rsid w:val="009602A7"/>
    <w:rsid w:val="00967D0D"/>
    <w:rsid w:val="00972565"/>
    <w:rsid w:val="00974AA1"/>
    <w:rsid w:val="009A3FBA"/>
    <w:rsid w:val="009B2325"/>
    <w:rsid w:val="009C7324"/>
    <w:rsid w:val="009D1952"/>
    <w:rsid w:val="009D29D0"/>
    <w:rsid w:val="009D3C5D"/>
    <w:rsid w:val="009D6720"/>
    <w:rsid w:val="009E12E8"/>
    <w:rsid w:val="009E5EAB"/>
    <w:rsid w:val="009F6A35"/>
    <w:rsid w:val="009F7EBE"/>
    <w:rsid w:val="00A02AB2"/>
    <w:rsid w:val="00A0374F"/>
    <w:rsid w:val="00A0589C"/>
    <w:rsid w:val="00A157FF"/>
    <w:rsid w:val="00A15A1B"/>
    <w:rsid w:val="00A2212B"/>
    <w:rsid w:val="00A22362"/>
    <w:rsid w:val="00A2612D"/>
    <w:rsid w:val="00A34231"/>
    <w:rsid w:val="00A378BA"/>
    <w:rsid w:val="00A40C83"/>
    <w:rsid w:val="00A42DCE"/>
    <w:rsid w:val="00A45806"/>
    <w:rsid w:val="00A53036"/>
    <w:rsid w:val="00A548AC"/>
    <w:rsid w:val="00A55EF1"/>
    <w:rsid w:val="00A56B8A"/>
    <w:rsid w:val="00A626C9"/>
    <w:rsid w:val="00A70449"/>
    <w:rsid w:val="00A71041"/>
    <w:rsid w:val="00A74E73"/>
    <w:rsid w:val="00A74EBD"/>
    <w:rsid w:val="00A86106"/>
    <w:rsid w:val="00A87104"/>
    <w:rsid w:val="00A9108F"/>
    <w:rsid w:val="00A94641"/>
    <w:rsid w:val="00A95345"/>
    <w:rsid w:val="00AA0675"/>
    <w:rsid w:val="00AA1C7E"/>
    <w:rsid w:val="00AA3F9D"/>
    <w:rsid w:val="00AA61AA"/>
    <w:rsid w:val="00AB2CA8"/>
    <w:rsid w:val="00AB76B6"/>
    <w:rsid w:val="00AC3C92"/>
    <w:rsid w:val="00AC3E36"/>
    <w:rsid w:val="00AC4BCE"/>
    <w:rsid w:val="00AC5661"/>
    <w:rsid w:val="00AD3006"/>
    <w:rsid w:val="00AD3B8E"/>
    <w:rsid w:val="00AD654C"/>
    <w:rsid w:val="00AD737D"/>
    <w:rsid w:val="00AE08C2"/>
    <w:rsid w:val="00AE0F90"/>
    <w:rsid w:val="00AF15A0"/>
    <w:rsid w:val="00AF4EC4"/>
    <w:rsid w:val="00AF5873"/>
    <w:rsid w:val="00AF69B1"/>
    <w:rsid w:val="00AF6ECA"/>
    <w:rsid w:val="00B07E37"/>
    <w:rsid w:val="00B12BEC"/>
    <w:rsid w:val="00B157EC"/>
    <w:rsid w:val="00B25500"/>
    <w:rsid w:val="00B25638"/>
    <w:rsid w:val="00B25C9D"/>
    <w:rsid w:val="00B30FB2"/>
    <w:rsid w:val="00B407D7"/>
    <w:rsid w:val="00B438D5"/>
    <w:rsid w:val="00B45E68"/>
    <w:rsid w:val="00B51338"/>
    <w:rsid w:val="00B53A7C"/>
    <w:rsid w:val="00B566B3"/>
    <w:rsid w:val="00B56EA5"/>
    <w:rsid w:val="00B57CB1"/>
    <w:rsid w:val="00B67DB3"/>
    <w:rsid w:val="00B737E5"/>
    <w:rsid w:val="00B823EC"/>
    <w:rsid w:val="00B8626A"/>
    <w:rsid w:val="00B86DD7"/>
    <w:rsid w:val="00B90A64"/>
    <w:rsid w:val="00B91DCA"/>
    <w:rsid w:val="00B922C7"/>
    <w:rsid w:val="00BA4FC3"/>
    <w:rsid w:val="00BA587B"/>
    <w:rsid w:val="00BA662C"/>
    <w:rsid w:val="00BB673C"/>
    <w:rsid w:val="00BC2CF1"/>
    <w:rsid w:val="00BC4BB4"/>
    <w:rsid w:val="00BD1675"/>
    <w:rsid w:val="00BD31EB"/>
    <w:rsid w:val="00BD61CA"/>
    <w:rsid w:val="00BD65C8"/>
    <w:rsid w:val="00BE1F5C"/>
    <w:rsid w:val="00C13BC5"/>
    <w:rsid w:val="00C14C9D"/>
    <w:rsid w:val="00C201D9"/>
    <w:rsid w:val="00C20B0C"/>
    <w:rsid w:val="00C24735"/>
    <w:rsid w:val="00C24EBA"/>
    <w:rsid w:val="00C329DB"/>
    <w:rsid w:val="00C37F53"/>
    <w:rsid w:val="00C4289A"/>
    <w:rsid w:val="00C4311B"/>
    <w:rsid w:val="00C43E29"/>
    <w:rsid w:val="00C5015C"/>
    <w:rsid w:val="00C546CB"/>
    <w:rsid w:val="00C560F3"/>
    <w:rsid w:val="00C5671C"/>
    <w:rsid w:val="00C766EF"/>
    <w:rsid w:val="00C812B5"/>
    <w:rsid w:val="00C82D3A"/>
    <w:rsid w:val="00C871CA"/>
    <w:rsid w:val="00C97D63"/>
    <w:rsid w:val="00CB1574"/>
    <w:rsid w:val="00CB3FA1"/>
    <w:rsid w:val="00CB5C4D"/>
    <w:rsid w:val="00CB7E71"/>
    <w:rsid w:val="00CD712E"/>
    <w:rsid w:val="00CE3A88"/>
    <w:rsid w:val="00CE4CE7"/>
    <w:rsid w:val="00CF2EBA"/>
    <w:rsid w:val="00D026EA"/>
    <w:rsid w:val="00D125DF"/>
    <w:rsid w:val="00D1619C"/>
    <w:rsid w:val="00D214BD"/>
    <w:rsid w:val="00D22D37"/>
    <w:rsid w:val="00D23DA9"/>
    <w:rsid w:val="00D24181"/>
    <w:rsid w:val="00D2689E"/>
    <w:rsid w:val="00D27699"/>
    <w:rsid w:val="00D27FF9"/>
    <w:rsid w:val="00D34AAB"/>
    <w:rsid w:val="00D459A0"/>
    <w:rsid w:val="00D45E2B"/>
    <w:rsid w:val="00D619D9"/>
    <w:rsid w:val="00D6244C"/>
    <w:rsid w:val="00D720D9"/>
    <w:rsid w:val="00D74B9D"/>
    <w:rsid w:val="00D757B1"/>
    <w:rsid w:val="00D8127E"/>
    <w:rsid w:val="00D84E24"/>
    <w:rsid w:val="00D85EB4"/>
    <w:rsid w:val="00D9662D"/>
    <w:rsid w:val="00D96BF9"/>
    <w:rsid w:val="00DA7402"/>
    <w:rsid w:val="00DA7414"/>
    <w:rsid w:val="00DB37D3"/>
    <w:rsid w:val="00DB6042"/>
    <w:rsid w:val="00DC11AF"/>
    <w:rsid w:val="00DC2E0F"/>
    <w:rsid w:val="00DC6F17"/>
    <w:rsid w:val="00DC781E"/>
    <w:rsid w:val="00DC7D22"/>
    <w:rsid w:val="00DD001B"/>
    <w:rsid w:val="00DD6884"/>
    <w:rsid w:val="00DE133C"/>
    <w:rsid w:val="00DE3376"/>
    <w:rsid w:val="00DE3EF0"/>
    <w:rsid w:val="00DE44D8"/>
    <w:rsid w:val="00DF3D07"/>
    <w:rsid w:val="00DF4FE3"/>
    <w:rsid w:val="00DF514A"/>
    <w:rsid w:val="00E04774"/>
    <w:rsid w:val="00E04D7D"/>
    <w:rsid w:val="00E10B39"/>
    <w:rsid w:val="00E15881"/>
    <w:rsid w:val="00E163D3"/>
    <w:rsid w:val="00E17AEF"/>
    <w:rsid w:val="00E23CDF"/>
    <w:rsid w:val="00E24698"/>
    <w:rsid w:val="00E30166"/>
    <w:rsid w:val="00E41E0F"/>
    <w:rsid w:val="00E44F7D"/>
    <w:rsid w:val="00E5177E"/>
    <w:rsid w:val="00E53D08"/>
    <w:rsid w:val="00E56166"/>
    <w:rsid w:val="00E60F53"/>
    <w:rsid w:val="00E63153"/>
    <w:rsid w:val="00E64831"/>
    <w:rsid w:val="00E64B08"/>
    <w:rsid w:val="00E67B3C"/>
    <w:rsid w:val="00E714A0"/>
    <w:rsid w:val="00E87E4E"/>
    <w:rsid w:val="00E9069F"/>
    <w:rsid w:val="00E92251"/>
    <w:rsid w:val="00E97073"/>
    <w:rsid w:val="00E97DAE"/>
    <w:rsid w:val="00EA0EFE"/>
    <w:rsid w:val="00EA1FB9"/>
    <w:rsid w:val="00EA4164"/>
    <w:rsid w:val="00EA7FC2"/>
    <w:rsid w:val="00EB0460"/>
    <w:rsid w:val="00EB1E0E"/>
    <w:rsid w:val="00EC19C7"/>
    <w:rsid w:val="00EC4DB6"/>
    <w:rsid w:val="00ED2B0F"/>
    <w:rsid w:val="00ED317F"/>
    <w:rsid w:val="00EF5187"/>
    <w:rsid w:val="00F02E34"/>
    <w:rsid w:val="00F05251"/>
    <w:rsid w:val="00F10DE1"/>
    <w:rsid w:val="00F12410"/>
    <w:rsid w:val="00F12E37"/>
    <w:rsid w:val="00F1637F"/>
    <w:rsid w:val="00F21851"/>
    <w:rsid w:val="00F25F0D"/>
    <w:rsid w:val="00F3359B"/>
    <w:rsid w:val="00F40235"/>
    <w:rsid w:val="00F51C63"/>
    <w:rsid w:val="00F5326F"/>
    <w:rsid w:val="00F53718"/>
    <w:rsid w:val="00F575C1"/>
    <w:rsid w:val="00F60EF6"/>
    <w:rsid w:val="00F672CB"/>
    <w:rsid w:val="00F72D81"/>
    <w:rsid w:val="00F73F73"/>
    <w:rsid w:val="00F7730F"/>
    <w:rsid w:val="00F81703"/>
    <w:rsid w:val="00F82CF0"/>
    <w:rsid w:val="00F840B7"/>
    <w:rsid w:val="00F9007A"/>
    <w:rsid w:val="00F9123E"/>
    <w:rsid w:val="00F91531"/>
    <w:rsid w:val="00F92352"/>
    <w:rsid w:val="00F92B20"/>
    <w:rsid w:val="00F94526"/>
    <w:rsid w:val="00F96229"/>
    <w:rsid w:val="00F96E5C"/>
    <w:rsid w:val="00FA1C84"/>
    <w:rsid w:val="00FB1C1F"/>
    <w:rsid w:val="00FD1985"/>
    <w:rsid w:val="00FD6F6C"/>
    <w:rsid w:val="00FF09BB"/>
    <w:rsid w:val="03066D60"/>
    <w:rsid w:val="05067E3A"/>
    <w:rsid w:val="0B347500"/>
    <w:rsid w:val="0D0C573A"/>
    <w:rsid w:val="154439DD"/>
    <w:rsid w:val="17117F71"/>
    <w:rsid w:val="17C30719"/>
    <w:rsid w:val="197E4AC8"/>
    <w:rsid w:val="19985E8A"/>
    <w:rsid w:val="1A16755C"/>
    <w:rsid w:val="226610B4"/>
    <w:rsid w:val="29FC4D9B"/>
    <w:rsid w:val="2E4B6999"/>
    <w:rsid w:val="2E803DD8"/>
    <w:rsid w:val="2F0D76B2"/>
    <w:rsid w:val="2F7C6426"/>
    <w:rsid w:val="319C4435"/>
    <w:rsid w:val="32C82DC7"/>
    <w:rsid w:val="35B54663"/>
    <w:rsid w:val="37041E02"/>
    <w:rsid w:val="395A68C8"/>
    <w:rsid w:val="3CE41B4F"/>
    <w:rsid w:val="3DA54C40"/>
    <w:rsid w:val="3EDA6781"/>
    <w:rsid w:val="455246EF"/>
    <w:rsid w:val="49F341B0"/>
    <w:rsid w:val="4F0C185C"/>
    <w:rsid w:val="51D628C1"/>
    <w:rsid w:val="5279652C"/>
    <w:rsid w:val="52E879BC"/>
    <w:rsid w:val="55553F90"/>
    <w:rsid w:val="56B344FC"/>
    <w:rsid w:val="59E450BB"/>
    <w:rsid w:val="6B86089C"/>
    <w:rsid w:val="71EE0BA2"/>
    <w:rsid w:val="726D79A2"/>
    <w:rsid w:val="73D85F62"/>
    <w:rsid w:val="79067E0F"/>
    <w:rsid w:val="7D4F2AC3"/>
    <w:rsid w:val="7ECE2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03C0DF"/>
  <w15:docId w15:val="{F71720A0-F645-4632-AA95-DCDB8863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1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BA662C"/>
    <w:rPr>
      <w:b/>
      <w:bCs/>
    </w:rPr>
  </w:style>
  <w:style w:type="paragraph" w:styleId="a5">
    <w:name w:val="header"/>
    <w:basedOn w:val="a"/>
    <w:link w:val="a6"/>
    <w:rsid w:val="0063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437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634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34379"/>
    <w:rPr>
      <w:kern w:val="2"/>
      <w:sz w:val="18"/>
      <w:szCs w:val="18"/>
    </w:rPr>
  </w:style>
  <w:style w:type="character" w:customStyle="1" w:styleId="NormalCharacter">
    <w:name w:val="NormalCharacter"/>
    <w:rsid w:val="007C4678"/>
  </w:style>
  <w:style w:type="paragraph" w:customStyle="1" w:styleId="UserStyle3">
    <w:name w:val="UserStyle_3"/>
    <w:basedOn w:val="a"/>
    <w:rsid w:val="007C4678"/>
    <w:pPr>
      <w:widowControl/>
      <w:ind w:firstLineChars="200" w:firstLine="420"/>
      <w:textAlignment w:val="baseline"/>
    </w:pPr>
    <w:rPr>
      <w:szCs w:val="22"/>
    </w:rPr>
  </w:style>
  <w:style w:type="paragraph" w:styleId="a9">
    <w:name w:val="List Paragraph"/>
    <w:basedOn w:val="a"/>
    <w:uiPriority w:val="99"/>
    <w:qFormat/>
    <w:rsid w:val="00FD6F6C"/>
    <w:pPr>
      <w:ind w:firstLineChars="200" w:firstLine="420"/>
    </w:pPr>
  </w:style>
  <w:style w:type="paragraph" w:customStyle="1" w:styleId="Style2">
    <w:name w:val="_Style 2"/>
    <w:uiPriority w:val="1"/>
    <w:qFormat/>
    <w:rsid w:val="00535A98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668A-F65F-4093-9AB2-4BC0E9CE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349</Words>
  <Characters>1990</Characters>
  <Application>Microsoft Office Word</Application>
  <DocSecurity>0</DocSecurity>
  <Lines>16</Lines>
  <Paragraphs>4</Paragraphs>
  <ScaleCrop>false</ScaleCrop>
  <Company>hnsdfz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leisheng</dc:creator>
  <cp:lastModifiedBy>Administrator</cp:lastModifiedBy>
  <cp:revision>2</cp:revision>
  <cp:lastPrinted>2021-04-19T10:00:00Z</cp:lastPrinted>
  <dcterms:created xsi:type="dcterms:W3CDTF">2023-11-07T01:30:00Z</dcterms:created>
  <dcterms:modified xsi:type="dcterms:W3CDTF">2023-11-07T01:30:00Z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