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EF08" w14:textId="77777777" w:rsidR="00112152" w:rsidRDefault="00112152" w:rsidP="0011215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湖南师大附中参评</w:t>
      </w:r>
      <w:bookmarkStart w:id="0" w:name="_GoBack"/>
      <w:r>
        <w:rPr>
          <w:rFonts w:ascii="方正小标宋简体" w:eastAsia="方正小标宋简体" w:cs="方正小标宋简体" w:hint="eastAsia"/>
          <w:sz w:val="44"/>
          <w:szCs w:val="44"/>
        </w:rPr>
        <w:t>论文登记表</w:t>
      </w:r>
      <w:bookmarkEnd w:id="0"/>
    </w:p>
    <w:p w14:paraId="5FCEC598" w14:textId="77777777" w:rsidR="00112152" w:rsidRDefault="00112152" w:rsidP="00112152">
      <w:pPr>
        <w:snapToGrid w:val="0"/>
        <w:ind w:firstLineChars="50" w:firstLine="120"/>
        <w:rPr>
          <w:sz w:val="24"/>
        </w:rPr>
      </w:pPr>
    </w:p>
    <w:p w14:paraId="1A7F4132" w14:textId="77777777" w:rsidR="00112152" w:rsidRDefault="00112152" w:rsidP="00112152">
      <w:pPr>
        <w:ind w:firstLineChars="50" w:firstLine="120"/>
        <w:rPr>
          <w:sz w:val="24"/>
          <w:u w:val="single"/>
        </w:rPr>
      </w:pPr>
      <w:r>
        <w:rPr>
          <w:rFonts w:cs="宋体" w:hint="eastAsia"/>
          <w:sz w:val="24"/>
        </w:rPr>
        <w:t>选送单位：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cs="宋体" w:hint="eastAsia"/>
          <w:sz w:val="24"/>
        </w:rPr>
        <w:t>（部门、教研组、集团成员校）时间：</w:t>
      </w:r>
      <w:r>
        <w:rPr>
          <w:rFonts w:cs="宋体" w:hint="eastAsia"/>
          <w:sz w:val="24"/>
          <w:u w:val="single"/>
        </w:rPr>
        <w:t xml:space="preserve">　　　　　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984"/>
        <w:gridCol w:w="1843"/>
      </w:tblGrid>
      <w:tr w:rsidR="00112152" w14:paraId="43C31BFE" w14:textId="77777777" w:rsidTr="00384F25">
        <w:trPr>
          <w:trHeight w:val="675"/>
        </w:trPr>
        <w:tc>
          <w:tcPr>
            <w:tcW w:w="851" w:type="dxa"/>
            <w:vAlign w:val="center"/>
          </w:tcPr>
          <w:p w14:paraId="1EF4E100" w14:textId="77777777" w:rsidR="00112152" w:rsidRDefault="00112152" w:rsidP="00384F2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序号</w:t>
            </w:r>
          </w:p>
        </w:tc>
        <w:tc>
          <w:tcPr>
            <w:tcW w:w="4820" w:type="dxa"/>
            <w:vAlign w:val="center"/>
          </w:tcPr>
          <w:p w14:paraId="33687B91" w14:textId="77777777" w:rsidR="00112152" w:rsidRDefault="00112152" w:rsidP="00384F2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论文标题</w:t>
            </w:r>
          </w:p>
        </w:tc>
        <w:tc>
          <w:tcPr>
            <w:tcW w:w="1984" w:type="dxa"/>
            <w:vAlign w:val="center"/>
          </w:tcPr>
          <w:p w14:paraId="4A5936DA" w14:textId="77777777" w:rsidR="00112152" w:rsidRDefault="00112152" w:rsidP="00384F2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14:paraId="5B9A267B" w14:textId="77777777" w:rsidR="00112152" w:rsidRDefault="00112152" w:rsidP="00384F2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备注</w:t>
            </w:r>
          </w:p>
        </w:tc>
      </w:tr>
      <w:tr w:rsidR="00112152" w14:paraId="57C22B19" w14:textId="77777777" w:rsidTr="00384F25">
        <w:trPr>
          <w:trHeight w:val="675"/>
        </w:trPr>
        <w:tc>
          <w:tcPr>
            <w:tcW w:w="851" w:type="dxa"/>
          </w:tcPr>
          <w:p w14:paraId="2F15BAE9" w14:textId="77777777" w:rsidR="00112152" w:rsidRDefault="00112152" w:rsidP="00384F25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</w:p>
        </w:tc>
        <w:tc>
          <w:tcPr>
            <w:tcW w:w="4820" w:type="dxa"/>
          </w:tcPr>
          <w:p w14:paraId="6FB05C1A" w14:textId="77777777" w:rsidR="00112152" w:rsidRDefault="00112152" w:rsidP="00384F25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</w:p>
        </w:tc>
        <w:tc>
          <w:tcPr>
            <w:tcW w:w="1984" w:type="dxa"/>
          </w:tcPr>
          <w:p w14:paraId="5BCA3B05" w14:textId="77777777" w:rsidR="00112152" w:rsidRDefault="00112152" w:rsidP="00384F25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</w:p>
        </w:tc>
        <w:tc>
          <w:tcPr>
            <w:tcW w:w="1843" w:type="dxa"/>
          </w:tcPr>
          <w:p w14:paraId="7847061B" w14:textId="77777777" w:rsidR="00112152" w:rsidRDefault="00112152" w:rsidP="00384F25">
            <w:pPr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</w:p>
        </w:tc>
      </w:tr>
      <w:tr w:rsidR="00112152" w14:paraId="2851DB67" w14:textId="77777777" w:rsidTr="00384F25">
        <w:trPr>
          <w:trHeight w:val="675"/>
        </w:trPr>
        <w:tc>
          <w:tcPr>
            <w:tcW w:w="851" w:type="dxa"/>
          </w:tcPr>
          <w:p w14:paraId="4EFC507F" w14:textId="77777777" w:rsidR="00112152" w:rsidRDefault="00112152" w:rsidP="00384F25">
            <w:pPr>
              <w:jc w:val="center"/>
              <w:rPr>
                <w:rFonts w:eastAsia="宋体"/>
              </w:rPr>
            </w:pPr>
          </w:p>
        </w:tc>
        <w:tc>
          <w:tcPr>
            <w:tcW w:w="4820" w:type="dxa"/>
          </w:tcPr>
          <w:p w14:paraId="40A8FFFD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2E715D4F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4E1575B7" w14:textId="77777777" w:rsidR="00112152" w:rsidRDefault="00112152" w:rsidP="00384F25">
            <w:pPr>
              <w:jc w:val="center"/>
            </w:pPr>
          </w:p>
        </w:tc>
      </w:tr>
      <w:tr w:rsidR="00112152" w14:paraId="563BBED8" w14:textId="77777777" w:rsidTr="00384F25">
        <w:trPr>
          <w:trHeight w:val="675"/>
        </w:trPr>
        <w:tc>
          <w:tcPr>
            <w:tcW w:w="851" w:type="dxa"/>
          </w:tcPr>
          <w:p w14:paraId="675AC3CD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201670F5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17F8268C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25EB7D89" w14:textId="77777777" w:rsidR="00112152" w:rsidRDefault="00112152" w:rsidP="00384F25">
            <w:pPr>
              <w:jc w:val="center"/>
            </w:pPr>
          </w:p>
        </w:tc>
      </w:tr>
      <w:tr w:rsidR="00112152" w14:paraId="06D20F1E" w14:textId="77777777" w:rsidTr="00384F25">
        <w:trPr>
          <w:trHeight w:val="675"/>
        </w:trPr>
        <w:tc>
          <w:tcPr>
            <w:tcW w:w="851" w:type="dxa"/>
          </w:tcPr>
          <w:p w14:paraId="4D1548A6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4490DC86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0468E0D1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46856720" w14:textId="77777777" w:rsidR="00112152" w:rsidRDefault="00112152" w:rsidP="00384F25">
            <w:pPr>
              <w:jc w:val="center"/>
            </w:pPr>
          </w:p>
        </w:tc>
      </w:tr>
      <w:tr w:rsidR="00112152" w14:paraId="429DE2EF" w14:textId="77777777" w:rsidTr="00384F25">
        <w:trPr>
          <w:trHeight w:val="675"/>
        </w:trPr>
        <w:tc>
          <w:tcPr>
            <w:tcW w:w="851" w:type="dxa"/>
          </w:tcPr>
          <w:p w14:paraId="439AB93B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21C0E347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7FDBE245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31847C36" w14:textId="77777777" w:rsidR="00112152" w:rsidRDefault="00112152" w:rsidP="00384F25">
            <w:pPr>
              <w:jc w:val="center"/>
            </w:pPr>
          </w:p>
        </w:tc>
      </w:tr>
      <w:tr w:rsidR="00112152" w14:paraId="6CDF0170" w14:textId="77777777" w:rsidTr="00384F25">
        <w:trPr>
          <w:trHeight w:val="675"/>
        </w:trPr>
        <w:tc>
          <w:tcPr>
            <w:tcW w:w="851" w:type="dxa"/>
          </w:tcPr>
          <w:p w14:paraId="3E17B0F5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2DEC8172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652EAF1B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4B007D98" w14:textId="77777777" w:rsidR="00112152" w:rsidRDefault="00112152" w:rsidP="00384F25">
            <w:pPr>
              <w:jc w:val="center"/>
            </w:pPr>
          </w:p>
        </w:tc>
      </w:tr>
      <w:tr w:rsidR="00112152" w14:paraId="15C98ADB" w14:textId="77777777" w:rsidTr="00384F25">
        <w:trPr>
          <w:trHeight w:val="675"/>
        </w:trPr>
        <w:tc>
          <w:tcPr>
            <w:tcW w:w="851" w:type="dxa"/>
          </w:tcPr>
          <w:p w14:paraId="424721FE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3DEFF44D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397BFE72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64DD3866" w14:textId="77777777" w:rsidR="00112152" w:rsidRDefault="00112152" w:rsidP="00384F25">
            <w:pPr>
              <w:jc w:val="center"/>
            </w:pPr>
          </w:p>
        </w:tc>
      </w:tr>
      <w:tr w:rsidR="00112152" w14:paraId="456B6603" w14:textId="77777777" w:rsidTr="00384F25">
        <w:trPr>
          <w:trHeight w:val="675"/>
        </w:trPr>
        <w:tc>
          <w:tcPr>
            <w:tcW w:w="851" w:type="dxa"/>
          </w:tcPr>
          <w:p w14:paraId="6FE0B950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1B323663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705D4569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453CB7FE" w14:textId="77777777" w:rsidR="00112152" w:rsidRDefault="00112152" w:rsidP="00384F25">
            <w:pPr>
              <w:jc w:val="center"/>
            </w:pPr>
          </w:p>
        </w:tc>
      </w:tr>
      <w:tr w:rsidR="00112152" w14:paraId="7B8AFFCD" w14:textId="77777777" w:rsidTr="00384F25">
        <w:trPr>
          <w:trHeight w:val="675"/>
        </w:trPr>
        <w:tc>
          <w:tcPr>
            <w:tcW w:w="851" w:type="dxa"/>
          </w:tcPr>
          <w:p w14:paraId="443559A8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4DBD5055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72BF9F99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3C5A9ECD" w14:textId="77777777" w:rsidR="00112152" w:rsidRDefault="00112152" w:rsidP="00384F25">
            <w:pPr>
              <w:jc w:val="center"/>
            </w:pPr>
          </w:p>
        </w:tc>
      </w:tr>
      <w:tr w:rsidR="00112152" w14:paraId="30495A1E" w14:textId="77777777" w:rsidTr="00384F25">
        <w:trPr>
          <w:trHeight w:val="675"/>
        </w:trPr>
        <w:tc>
          <w:tcPr>
            <w:tcW w:w="851" w:type="dxa"/>
          </w:tcPr>
          <w:p w14:paraId="1E8459CE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5675F0E7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05A7A92F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0C122CB2" w14:textId="77777777" w:rsidR="00112152" w:rsidRDefault="00112152" w:rsidP="00384F25">
            <w:pPr>
              <w:jc w:val="center"/>
            </w:pPr>
          </w:p>
        </w:tc>
      </w:tr>
      <w:tr w:rsidR="00112152" w14:paraId="129FA3DD" w14:textId="77777777" w:rsidTr="00384F25">
        <w:trPr>
          <w:trHeight w:val="675"/>
        </w:trPr>
        <w:tc>
          <w:tcPr>
            <w:tcW w:w="851" w:type="dxa"/>
          </w:tcPr>
          <w:p w14:paraId="0913063F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39E34E18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6037B2D4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53D44D20" w14:textId="77777777" w:rsidR="00112152" w:rsidRDefault="00112152" w:rsidP="00384F25">
            <w:pPr>
              <w:jc w:val="center"/>
            </w:pPr>
          </w:p>
        </w:tc>
      </w:tr>
      <w:tr w:rsidR="00112152" w14:paraId="1C25DE70" w14:textId="77777777" w:rsidTr="00384F25">
        <w:trPr>
          <w:trHeight w:val="675"/>
        </w:trPr>
        <w:tc>
          <w:tcPr>
            <w:tcW w:w="851" w:type="dxa"/>
          </w:tcPr>
          <w:p w14:paraId="115E0398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5EBC9B6F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04A3DA87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1D03216C" w14:textId="77777777" w:rsidR="00112152" w:rsidRDefault="00112152" w:rsidP="00384F25">
            <w:pPr>
              <w:jc w:val="center"/>
            </w:pPr>
          </w:p>
        </w:tc>
      </w:tr>
      <w:tr w:rsidR="00112152" w14:paraId="319F4717" w14:textId="77777777" w:rsidTr="00384F25">
        <w:trPr>
          <w:trHeight w:val="675"/>
        </w:trPr>
        <w:tc>
          <w:tcPr>
            <w:tcW w:w="851" w:type="dxa"/>
          </w:tcPr>
          <w:p w14:paraId="73D33CFC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09D788A2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2CA176B6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4953DF03" w14:textId="77777777" w:rsidR="00112152" w:rsidRDefault="00112152" w:rsidP="00384F25">
            <w:pPr>
              <w:jc w:val="center"/>
            </w:pPr>
          </w:p>
        </w:tc>
      </w:tr>
      <w:tr w:rsidR="00112152" w14:paraId="2F2CE562" w14:textId="77777777" w:rsidTr="00384F25">
        <w:trPr>
          <w:trHeight w:val="675"/>
        </w:trPr>
        <w:tc>
          <w:tcPr>
            <w:tcW w:w="851" w:type="dxa"/>
          </w:tcPr>
          <w:p w14:paraId="4676FE65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5E0A35A4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48B8C352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732A0C75" w14:textId="77777777" w:rsidR="00112152" w:rsidRDefault="00112152" w:rsidP="00384F25">
            <w:pPr>
              <w:jc w:val="center"/>
            </w:pPr>
          </w:p>
        </w:tc>
      </w:tr>
      <w:tr w:rsidR="00112152" w14:paraId="757EF6BA" w14:textId="77777777" w:rsidTr="00384F25">
        <w:trPr>
          <w:trHeight w:val="675"/>
        </w:trPr>
        <w:tc>
          <w:tcPr>
            <w:tcW w:w="851" w:type="dxa"/>
          </w:tcPr>
          <w:p w14:paraId="6868A442" w14:textId="77777777" w:rsidR="00112152" w:rsidRDefault="00112152" w:rsidP="00384F25">
            <w:pPr>
              <w:jc w:val="center"/>
            </w:pPr>
          </w:p>
        </w:tc>
        <w:tc>
          <w:tcPr>
            <w:tcW w:w="4820" w:type="dxa"/>
          </w:tcPr>
          <w:p w14:paraId="11727902" w14:textId="77777777" w:rsidR="00112152" w:rsidRDefault="00112152" w:rsidP="00384F25">
            <w:pPr>
              <w:jc w:val="center"/>
            </w:pPr>
          </w:p>
        </w:tc>
        <w:tc>
          <w:tcPr>
            <w:tcW w:w="1984" w:type="dxa"/>
          </w:tcPr>
          <w:p w14:paraId="6F98ECF5" w14:textId="77777777" w:rsidR="00112152" w:rsidRDefault="00112152" w:rsidP="00384F25">
            <w:pPr>
              <w:jc w:val="center"/>
            </w:pPr>
          </w:p>
        </w:tc>
        <w:tc>
          <w:tcPr>
            <w:tcW w:w="1843" w:type="dxa"/>
          </w:tcPr>
          <w:p w14:paraId="58C76BCA" w14:textId="77777777" w:rsidR="00112152" w:rsidRDefault="00112152" w:rsidP="00384F25">
            <w:pPr>
              <w:jc w:val="center"/>
            </w:pPr>
          </w:p>
        </w:tc>
      </w:tr>
    </w:tbl>
    <w:p w14:paraId="22CC2F50" w14:textId="77777777" w:rsidR="00112152" w:rsidRDefault="00112152" w:rsidP="00112152">
      <w:pPr>
        <w:snapToGrid w:val="0"/>
        <w:rPr>
          <w:sz w:val="18"/>
          <w:szCs w:val="18"/>
        </w:rPr>
      </w:pPr>
    </w:p>
    <w:p w14:paraId="0E3FDFB7" w14:textId="77777777" w:rsidR="00112152" w:rsidRDefault="00112152" w:rsidP="00112152">
      <w:pPr>
        <w:pStyle w:val="a7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  <w:lang w:val="en-US"/>
        </w:rPr>
        <w:t>本表可复制、扩张</w:t>
      </w:r>
      <w:r>
        <w:rPr>
          <w:sz w:val="24"/>
          <w:szCs w:val="24"/>
        </w:rPr>
        <w:t>）</w:t>
      </w:r>
    </w:p>
    <w:p w14:paraId="3778D184" w14:textId="77777777" w:rsidR="00BB1383" w:rsidRDefault="00BB1383"/>
    <w:sectPr w:rsidR="00BB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B0847" w14:textId="77777777" w:rsidR="00195088" w:rsidRDefault="00195088" w:rsidP="00112152">
      <w:r>
        <w:separator/>
      </w:r>
    </w:p>
  </w:endnote>
  <w:endnote w:type="continuationSeparator" w:id="0">
    <w:p w14:paraId="13730165" w14:textId="77777777" w:rsidR="00195088" w:rsidRDefault="00195088" w:rsidP="0011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三_GBK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B233" w14:textId="77777777" w:rsidR="00195088" w:rsidRDefault="00195088" w:rsidP="00112152">
      <w:r>
        <w:separator/>
      </w:r>
    </w:p>
  </w:footnote>
  <w:footnote w:type="continuationSeparator" w:id="0">
    <w:p w14:paraId="0EC136C0" w14:textId="77777777" w:rsidR="00195088" w:rsidRDefault="00195088" w:rsidP="0011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19"/>
    <w:rsid w:val="00022D5A"/>
    <w:rsid w:val="000258E0"/>
    <w:rsid w:val="000729F1"/>
    <w:rsid w:val="00076664"/>
    <w:rsid w:val="000A7C19"/>
    <w:rsid w:val="000D25ED"/>
    <w:rsid w:val="00112152"/>
    <w:rsid w:val="00130802"/>
    <w:rsid w:val="001669C1"/>
    <w:rsid w:val="001750DD"/>
    <w:rsid w:val="00195088"/>
    <w:rsid w:val="001B3F1A"/>
    <w:rsid w:val="001B5672"/>
    <w:rsid w:val="00210999"/>
    <w:rsid w:val="0023543E"/>
    <w:rsid w:val="00311EE2"/>
    <w:rsid w:val="00342FB2"/>
    <w:rsid w:val="00386615"/>
    <w:rsid w:val="003F034F"/>
    <w:rsid w:val="00411706"/>
    <w:rsid w:val="004D026F"/>
    <w:rsid w:val="00524D45"/>
    <w:rsid w:val="00572492"/>
    <w:rsid w:val="0057402D"/>
    <w:rsid w:val="0058418E"/>
    <w:rsid w:val="005B518A"/>
    <w:rsid w:val="00677087"/>
    <w:rsid w:val="006E45FD"/>
    <w:rsid w:val="00715CCB"/>
    <w:rsid w:val="00770912"/>
    <w:rsid w:val="00870897"/>
    <w:rsid w:val="009622ED"/>
    <w:rsid w:val="009752C6"/>
    <w:rsid w:val="00994099"/>
    <w:rsid w:val="009B693A"/>
    <w:rsid w:val="00A06DB1"/>
    <w:rsid w:val="00A12621"/>
    <w:rsid w:val="00A31778"/>
    <w:rsid w:val="00A565FD"/>
    <w:rsid w:val="00B51392"/>
    <w:rsid w:val="00BB1383"/>
    <w:rsid w:val="00BF3944"/>
    <w:rsid w:val="00C06955"/>
    <w:rsid w:val="00C7585B"/>
    <w:rsid w:val="00E07117"/>
    <w:rsid w:val="00EE1186"/>
    <w:rsid w:val="00F61FBB"/>
    <w:rsid w:val="00F63169"/>
    <w:rsid w:val="00FD2535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8289EB-A637-4C23-94DE-76F9BCC9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1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152"/>
    <w:rPr>
      <w:sz w:val="18"/>
      <w:szCs w:val="18"/>
    </w:rPr>
  </w:style>
  <w:style w:type="paragraph" w:customStyle="1" w:styleId="a7">
    <w:name w:val="内文"/>
    <w:basedOn w:val="a"/>
    <w:uiPriority w:val="99"/>
    <w:unhideWhenUsed/>
    <w:qFormat/>
    <w:rsid w:val="00112152"/>
    <w:pPr>
      <w:autoSpaceDE w:val="0"/>
      <w:autoSpaceDN w:val="0"/>
      <w:adjustRightInd w:val="0"/>
      <w:spacing w:line="340" w:lineRule="atLeast"/>
      <w:ind w:firstLine="425"/>
      <w:textAlignment w:val="center"/>
    </w:pPr>
    <w:rPr>
      <w:rFonts w:ascii="方正宋三_GBK" w:eastAsia="方正宋三_GBK" w:hAnsi="方正宋三_GBK" w:hint="eastAsia"/>
      <w:color w:val="000000"/>
      <w:kern w:val="0"/>
      <w:sz w:val="20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2022-03-01T00:10:00Z</dcterms:created>
  <dcterms:modified xsi:type="dcterms:W3CDTF">2022-03-01T00:10:00Z</dcterms:modified>
</cp:coreProperties>
</file>